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left"/>
        <w:rPr/>
      </w:pPr>
      <w:r>
        <w:rPr/>
        <w:t xml:space="preserve">MODELE DE DEVIS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DEVIS N° XXX-XXX</w:t>
      </w:r>
    </w:p>
    <w:p>
      <w:pPr>
        <w:pStyle w:val="Normal"/>
        <w:rPr/>
      </w:pPr>
      <w:r>
        <w:rPr/>
        <w:t>EURL/ SA</w:t>
        <w:br/>
        <w:t>Adresse</w:t>
        <w:br/>
        <w:t xml:space="preserve">SIRET : </w:t>
        <w:br/>
        <w:t>Montant du capital social :</w:t>
      </w:r>
    </w:p>
    <w:p>
      <w:pPr>
        <w:pStyle w:val="Normal"/>
        <w:rPr/>
      </w:pPr>
      <w:r>
        <w:rPr/>
        <w:t>Numéro d’identification TVA :</w:t>
      </w:r>
    </w:p>
    <w:p>
      <w:pPr>
        <w:pStyle w:val="Normal"/>
        <w:rPr/>
      </w:pPr>
      <w:r>
        <w:rPr/>
        <w:t>Assurance décennale : ( facultatif )</w:t>
      </w:r>
    </w:p>
    <w:p>
      <w:pPr>
        <w:pStyle w:val="Normal"/>
        <w:jc w:val="right"/>
        <w:rPr/>
      </w:pPr>
      <w:r>
        <w:rPr>
          <w:rStyle w:val="Strong"/>
        </w:rPr>
        <w:t>Client :</w:t>
      </w:r>
      <w:r>
        <w:rPr/>
        <w:t xml:space="preserve"> Mr / Mme</w:t>
      </w:r>
    </w:p>
    <w:p>
      <w:pPr>
        <w:pStyle w:val="Normal"/>
        <w:jc w:val="right"/>
        <w:rPr/>
      </w:pPr>
      <w:r>
        <w:rPr/>
        <w:t xml:space="preserve"> </w:t>
      </w:r>
      <w:r>
        <w:rPr/>
        <w:t>forme juridique et de la raison sociale du débit</w:t>
        <w:br/>
        <w:t>Adresse du débit</w:t>
      </w:r>
    </w:p>
    <w:p>
      <w:pPr>
        <w:pStyle w:val="Normal"/>
        <w:jc w:val="right"/>
        <w:rPr/>
      </w:pPr>
      <w:r>
        <w:rPr/>
        <w:t xml:space="preserve">N° SIRET ( facultatif ) </w:t>
        <w:br/>
        <w:t xml:space="preserve"> </w:t>
        <w:br/>
      </w:r>
      <w:r>
        <w:rPr>
          <w:rStyle w:val="Strong"/>
        </w:rPr>
        <w:t>Date :</w:t>
      </w:r>
      <w:r>
        <w:rPr/>
        <w:t xml:space="preserve"> XX/XX/2026</w:t>
        <w:br/>
      </w:r>
      <w:r>
        <w:rPr>
          <w:rStyle w:val="Strong"/>
        </w:rPr>
        <w:t>Validité :</w:t>
      </w:r>
      <w:r>
        <w:rPr/>
        <w:t xml:space="preserve"> XX jours 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tbl>
      <w:tblPr>
        <w:tblW w:w="975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11"/>
        <w:gridCol w:w="3685"/>
        <w:gridCol w:w="2098"/>
        <w:gridCol w:w="480"/>
        <w:gridCol w:w="1034"/>
        <w:gridCol w:w="915"/>
        <w:gridCol w:w="1026"/>
      </w:tblGrid>
      <w:tr>
        <w:trPr/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itredetableau"/>
              <w:jc w:val="left"/>
              <w:rPr>
                <w:rFonts w:ascii="Marianne" w:hAnsi="Marianne"/>
                <w:b/>
                <w:bCs/>
                <w:sz w:val="20"/>
                <w:szCs w:val="20"/>
              </w:rPr>
            </w:pPr>
            <w:r>
              <w:rPr>
                <w:rFonts w:ascii="Marianne" w:hAnsi="Marianne"/>
                <w:b/>
                <w:bCs/>
                <w:sz w:val="20"/>
                <w:szCs w:val="20"/>
              </w:rPr>
              <w:t>Cat.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itre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désignation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itre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Réf. article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itredetableau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Qté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itre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P.U. HT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itre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HT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re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TTC</w:t>
            </w:r>
          </w:p>
        </w:tc>
      </w:tr>
      <w:tr>
        <w:trPr/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left"/>
              <w:rPr>
                <w:rFonts w:ascii="Marianne" w:hAnsi="Marianne"/>
                <w:b w:val="false"/>
                <w:bCs w:val="false"/>
                <w:sz w:val="20"/>
                <w:szCs w:val="20"/>
              </w:rPr>
            </w:pPr>
            <w:r>
              <w:rPr>
                <w:rFonts w:ascii="Marianne" w:hAnsi="Marianne"/>
                <w:b w:val="false"/>
                <w:bCs w:val="false"/>
                <w:sz w:val="20"/>
                <w:szCs w:val="20"/>
              </w:rPr>
              <w:t>1A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left"/>
              <w:rPr>
                <w:rFonts w:ascii="Marianne" w:hAnsi="Marianne"/>
                <w:b w:val="false"/>
                <w:bCs w:val="false"/>
                <w:sz w:val="20"/>
                <w:szCs w:val="20"/>
              </w:rPr>
            </w:pPr>
            <w:r>
              <w:rPr>
                <w:rFonts w:ascii="Marianne" w:hAnsi="Marianne"/>
                <w:b w:val="false"/>
                <w:bCs w:val="false"/>
                <w:sz w:val="20"/>
                <w:szCs w:val="20"/>
              </w:rPr>
              <w:t xml:space="preserve"> </w:t>
            </w:r>
            <w:r>
              <w:rPr>
                <w:rFonts w:ascii="Marianne" w:hAnsi="Marianne"/>
                <w:b w:val="false"/>
                <w:bCs w:val="false"/>
                <w:sz w:val="20"/>
                <w:szCs w:val="20"/>
              </w:rPr>
              <w:t>L'enseigne traditionnelle « carotte »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left"/>
              <w:rPr>
                <w:rFonts w:ascii="Marianne" w:hAnsi="Marianne"/>
                <w:b w:val="false"/>
                <w:bCs w:val="false"/>
                <w:sz w:val="20"/>
                <w:szCs w:val="20"/>
              </w:rPr>
            </w:pPr>
            <w:r>
              <w:rPr>
                <w:rFonts w:ascii="Marianne" w:hAnsi="Marianne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left"/>
              <w:rPr>
                <w:rFonts w:ascii="Marianne" w:hAnsi="Marianne"/>
                <w:b w:val="false"/>
                <w:bCs w:val="false"/>
                <w:sz w:val="20"/>
                <w:szCs w:val="20"/>
              </w:rPr>
            </w:pPr>
            <w:r>
              <w:rPr>
                <w:rFonts w:ascii="Marianne" w:hAnsi="Marianne"/>
                <w:b w:val="false"/>
                <w:bCs w:val="false"/>
                <w:sz w:val="20"/>
                <w:szCs w:val="20"/>
              </w:rPr>
              <w:t>Pose, main d’oeuvre et accessoires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Marianne" w:hAnsi="Marianne"/>
                <w:b w:val="false"/>
                <w:bCs w:val="false"/>
                <w:sz w:val="20"/>
                <w:szCs w:val="20"/>
              </w:rPr>
              <w:t>1B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Marianne" w:hAnsi="Marianne"/>
                <w:b w:val="false"/>
                <w:bCs w:val="false"/>
                <w:sz w:val="20"/>
                <w:szCs w:val="20"/>
                <w:lang w:bidi="ar-SA"/>
              </w:rPr>
              <w:t>Eléments  signalétique du commerce multi-produits et services apposés sur la devanture :</w:t>
            </w:r>
          </w:p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Marianne" w:hAnsi="Marianne"/>
                <w:b w:val="false"/>
                <w:bCs w:val="false"/>
                <w:sz w:val="20"/>
                <w:szCs w:val="20"/>
              </w:rPr>
              <w:t>– </w:t>
            </w:r>
            <w:r>
              <w:rPr>
                <w:rFonts w:eastAsia="Times New Roman" w:cs="Times New Roman" w:ascii="Marianne" w:hAnsi="Marianne"/>
                <w:b w:val="false"/>
                <w:bCs w:val="false"/>
                <w:sz w:val="20"/>
                <w:szCs w:val="20"/>
              </w:rPr>
              <w:t>enseigne multi-services ;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Marianne" w:hAnsi="Marianne"/>
                <w:b w:val="false"/>
                <w:bCs w:val="false"/>
                <w:sz w:val="20"/>
                <w:szCs w:val="20"/>
              </w:rPr>
              <w:t>1B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Marianne" w:hAnsi="Marianne"/>
                <w:b w:val="false"/>
                <w:bCs w:val="false"/>
                <w:sz w:val="20"/>
                <w:szCs w:val="20"/>
                <w:lang w:bidi="ar-SA"/>
              </w:rPr>
              <w:t>– </w:t>
            </w:r>
            <w:r>
              <w:rPr>
                <w:rFonts w:eastAsia="Times New Roman" w:cs="Times New Roman" w:ascii="Marianne" w:hAnsi="Marianne"/>
                <w:b w:val="false"/>
                <w:bCs w:val="false"/>
                <w:sz w:val="20"/>
                <w:szCs w:val="20"/>
                <w:lang w:bidi="ar-SA"/>
              </w:rPr>
              <w:t>panneaux commerciaux ;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Marianne" w:hAnsi="Marianne"/>
                <w:b w:val="false"/>
                <w:bCs w:val="false"/>
                <w:sz w:val="20"/>
                <w:szCs w:val="20"/>
              </w:rPr>
              <w:t>1B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Marianne" w:hAnsi="Marianne"/>
                <w:b w:val="false"/>
                <w:bCs w:val="false"/>
                <w:sz w:val="20"/>
                <w:szCs w:val="20"/>
                <w:lang w:bidi="ar-SA"/>
              </w:rPr>
              <w:t>– </w:t>
            </w:r>
            <w:r>
              <w:rPr>
                <w:rFonts w:eastAsia="Times New Roman" w:cs="Times New Roman" w:ascii="Marianne" w:hAnsi="Marianne"/>
                <w:b w:val="false"/>
                <w:bCs w:val="false"/>
                <w:sz w:val="20"/>
                <w:szCs w:val="20"/>
                <w:lang w:bidi="ar-SA"/>
              </w:rPr>
              <w:t>pictogrammes ;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Marianne" w:hAnsi="Marianne"/>
                <w:b w:val="false"/>
                <w:bCs w:val="false"/>
                <w:sz w:val="20"/>
                <w:szCs w:val="20"/>
              </w:rPr>
              <w:t>1B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Marianne" w:hAnsi="Marianne"/>
                <w:b w:val="false"/>
                <w:bCs w:val="false"/>
                <w:sz w:val="20"/>
                <w:szCs w:val="20"/>
                <w:lang w:bidi="ar-SA"/>
              </w:rPr>
              <w:t>– </w:t>
            </w:r>
            <w:r>
              <w:rPr>
                <w:rFonts w:eastAsia="Times New Roman" w:cs="Times New Roman" w:ascii="Marianne" w:hAnsi="Marianne"/>
                <w:b w:val="false"/>
                <w:bCs w:val="false"/>
                <w:sz w:val="20"/>
                <w:szCs w:val="20"/>
                <w:lang w:bidi="ar-SA"/>
              </w:rPr>
              <w:t>lettres découpées ;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Marianne" w:hAnsi="Marianne"/>
                <w:b w:val="false"/>
                <w:bCs w:val="false"/>
                <w:sz w:val="20"/>
                <w:szCs w:val="20"/>
              </w:rPr>
              <w:t>1B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Marianne" w:hAnsi="Marianne"/>
                <w:b w:val="false"/>
                <w:bCs w:val="false"/>
                <w:sz w:val="20"/>
                <w:szCs w:val="20"/>
                <w:lang w:bidi="ar-SA"/>
              </w:rPr>
              <w:t>– </w:t>
            </w:r>
            <w:r>
              <w:rPr>
                <w:rFonts w:eastAsia="Times New Roman" w:cs="Times New Roman" w:ascii="Marianne" w:hAnsi="Marianne"/>
                <w:b w:val="false"/>
                <w:bCs w:val="false"/>
                <w:sz w:val="20"/>
                <w:szCs w:val="20"/>
                <w:lang w:bidi="ar-SA"/>
              </w:rPr>
              <w:t>impressions numériques ;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Marianne" w:hAnsi="Marianne"/>
                <w:b w:val="false"/>
                <w:bCs w:val="false"/>
                <w:sz w:val="20"/>
                <w:szCs w:val="20"/>
              </w:rPr>
              <w:t>1B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Marianne" w:hAnsi="Marianne"/>
                <w:b w:val="false"/>
                <w:bCs w:val="false"/>
                <w:sz w:val="20"/>
                <w:szCs w:val="20"/>
                <w:lang w:bidi="ar-SA"/>
              </w:rPr>
              <w:t>– </w:t>
            </w:r>
            <w:r>
              <w:rPr>
                <w:rFonts w:eastAsia="Times New Roman" w:cs="Times New Roman" w:ascii="Marianne" w:hAnsi="Marianne"/>
                <w:b w:val="false"/>
                <w:bCs w:val="false"/>
                <w:sz w:val="20"/>
                <w:szCs w:val="20"/>
                <w:lang w:bidi="ar-SA"/>
              </w:rPr>
              <w:t>stickers ;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Marianne" w:hAnsi="Marianne"/>
                <w:b w:val="false"/>
                <w:bCs w:val="false"/>
                <w:sz w:val="20"/>
                <w:szCs w:val="20"/>
              </w:rPr>
              <w:t>1B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Marianne" w:hAnsi="Marianne"/>
                <w:b w:val="false"/>
                <w:bCs w:val="false"/>
                <w:sz w:val="20"/>
                <w:szCs w:val="20"/>
                <w:lang w:bidi="ar-SA"/>
              </w:rPr>
              <w:t>– </w:t>
            </w:r>
            <w:r>
              <w:rPr>
                <w:rFonts w:eastAsia="Times New Roman" w:cs="Times New Roman" w:ascii="Marianne" w:hAnsi="Marianne"/>
                <w:b w:val="false"/>
                <w:bCs w:val="false"/>
                <w:sz w:val="20"/>
                <w:szCs w:val="20"/>
                <w:lang w:bidi="ar-SA"/>
              </w:rPr>
              <w:t>bandeaux défilants lumineux ;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Marianne" w:hAnsi="Marianne"/>
                <w:b w:val="false"/>
                <w:bCs w:val="false"/>
                <w:sz w:val="20"/>
                <w:szCs w:val="20"/>
              </w:rPr>
              <w:t>1B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Wingdings" w:cs="Wingdings" w:ascii="Marianne" w:hAnsi="Marianne"/>
                <w:b w:val="false"/>
                <w:bCs w:val="false"/>
                <w:sz w:val="20"/>
                <w:szCs w:val="20"/>
                <w:lang w:bidi="ar-SA"/>
              </w:rPr>
              <w:t>– </w:t>
            </w:r>
            <w:r>
              <w:rPr>
                <w:rFonts w:eastAsia="Wingdings" w:cs="Wingdings" w:ascii="Marianne" w:hAnsi="Marianne"/>
                <w:b w:val="false"/>
                <w:bCs w:val="false"/>
                <w:sz w:val="20"/>
                <w:szCs w:val="20"/>
                <w:lang w:bidi="ar-SA"/>
              </w:rPr>
              <w:t>totem ;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Marianne" w:hAnsi="Marianne"/>
                <w:b w:val="false"/>
                <w:bCs w:val="false"/>
                <w:sz w:val="20"/>
                <w:szCs w:val="20"/>
              </w:rPr>
              <w:t>1B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Wingdings" w:cs="Wingdings" w:ascii="Marianne" w:hAnsi="Marianne"/>
                <w:b w:val="false"/>
                <w:bCs w:val="false"/>
                <w:sz w:val="20"/>
                <w:szCs w:val="20"/>
                <w:lang w:bidi="ar-SA"/>
              </w:rPr>
              <w:t>– </w:t>
            </w:r>
            <w:r>
              <w:rPr>
                <w:rFonts w:eastAsia="Wingdings" w:cs="Wingdings" w:ascii="Marianne" w:hAnsi="Marianne"/>
                <w:b w:val="false"/>
                <w:bCs w:val="false"/>
                <w:sz w:val="20"/>
                <w:szCs w:val="20"/>
                <w:lang w:bidi="ar-SA"/>
              </w:rPr>
              <w:t>é</w:t>
            </w:r>
            <w:r>
              <w:rPr>
                <w:rFonts w:eastAsia="Times New Roman" w:cs="Times New Roman" w:ascii="Marianne" w:hAnsi="Marianne"/>
                <w:b w:val="false"/>
                <w:bCs w:val="false"/>
                <w:sz w:val="20"/>
                <w:szCs w:val="20"/>
                <w:lang w:bidi="ar-SA"/>
              </w:rPr>
              <w:t>crans digitaux positionnés sur la devanture à l’intérieur du commerce et visible depuis l’extérieur.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Marianne" w:hAnsi="Marianne"/>
                <w:b w:val="false"/>
                <w:bCs w:val="false"/>
                <w:sz w:val="20"/>
                <w:szCs w:val="20"/>
              </w:rPr>
              <w:t>1B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left"/>
              <w:rPr>
                <w:rFonts w:ascii="Marianne" w:hAnsi="Marianne"/>
                <w:b w:val="false"/>
                <w:bCs w:val="false"/>
                <w:sz w:val="20"/>
                <w:szCs w:val="20"/>
              </w:rPr>
            </w:pPr>
            <w:r>
              <w:rPr>
                <w:rFonts w:ascii="Marianne" w:hAnsi="Marianne"/>
                <w:b w:val="false"/>
                <w:bCs w:val="false"/>
                <w:sz w:val="20"/>
                <w:szCs w:val="20"/>
              </w:rPr>
              <w:t>Pose, main d’oeuvre et accessoires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Marianne" w:hAnsi="Marianne"/>
                <w:b w:val="false"/>
                <w:bCs w:val="false"/>
                <w:sz w:val="20"/>
                <w:szCs w:val="20"/>
              </w:rPr>
              <w:t>1C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Marianne" w:hAnsi="Marianne"/>
                <w:b w:val="false"/>
                <w:bCs w:val="false"/>
                <w:sz w:val="20"/>
                <w:szCs w:val="20"/>
                <w:lang w:bidi="ar-SA"/>
              </w:rPr>
              <w:t>Store-banne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Marianne" w:hAnsi="Marianne"/>
                <w:b w:val="false"/>
                <w:bCs w:val="false"/>
                <w:sz w:val="20"/>
                <w:szCs w:val="20"/>
              </w:rPr>
            </w:pPr>
            <w:r>
              <w:rPr>
                <w:rFonts w:ascii="Marianne" w:hAnsi="Marianne"/>
                <w:b w:val="false"/>
                <w:bCs w:val="false"/>
                <w:sz w:val="20"/>
                <w:szCs w:val="20"/>
              </w:rPr>
              <w:t>1C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left"/>
              <w:rPr>
                <w:rFonts w:ascii="Marianne" w:hAnsi="Marianne"/>
                <w:b w:val="false"/>
                <w:bCs w:val="false"/>
                <w:sz w:val="20"/>
                <w:szCs w:val="20"/>
              </w:rPr>
            </w:pPr>
            <w:r>
              <w:rPr>
                <w:rFonts w:ascii="Marianne" w:hAnsi="Marianne"/>
                <w:b w:val="false"/>
                <w:bCs w:val="false"/>
                <w:sz w:val="20"/>
                <w:szCs w:val="20"/>
              </w:rPr>
              <w:t>Pose, main d’oeuvre et accessoires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Marianne" w:hAnsi="Marianne"/>
                <w:b w:val="false"/>
                <w:bCs w:val="false"/>
                <w:sz w:val="20"/>
                <w:szCs w:val="20"/>
              </w:rPr>
              <w:t>1D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Marianne" w:hAnsi="Marianne"/>
                <w:b w:val="false"/>
                <w:bCs w:val="false"/>
                <w:sz w:val="20"/>
                <w:szCs w:val="20"/>
                <w:lang w:bidi="ar-SA"/>
              </w:rPr>
              <w:t>Eléments de la devanture du local commercial :</w:t>
            </w:r>
          </w:p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Wingdings" w:cs="Wingdings" w:ascii="Marianne" w:hAnsi="Marianne"/>
                <w:b w:val="false"/>
                <w:bCs w:val="false"/>
                <w:sz w:val="20"/>
                <w:szCs w:val="20"/>
                <w:lang w:bidi="ar-SA"/>
              </w:rPr>
              <w:t>– </w:t>
            </w:r>
            <w:r>
              <w:rPr>
                <w:rFonts w:eastAsia="Wingdings" w:cs="Wingdings" w:ascii="Marianne" w:hAnsi="Marianne"/>
                <w:b w:val="false"/>
                <w:bCs w:val="false"/>
                <w:sz w:val="20"/>
                <w:szCs w:val="20"/>
                <w:lang w:bidi="ar-SA"/>
              </w:rPr>
              <w:t>é</w:t>
            </w:r>
            <w:r>
              <w:rPr>
                <w:rFonts w:eastAsia="Times New Roman" w:cs="Times New Roman" w:ascii="Marianne" w:hAnsi="Marianne"/>
                <w:b w:val="false"/>
                <w:bCs w:val="false"/>
                <w:sz w:val="20"/>
                <w:szCs w:val="20"/>
                <w:lang w:bidi="ar-SA"/>
              </w:rPr>
              <w:t>clairage ;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Marianne" w:hAnsi="Marianne"/>
                <w:b w:val="false"/>
                <w:bCs w:val="false"/>
                <w:sz w:val="20"/>
                <w:szCs w:val="20"/>
              </w:rPr>
              <w:t>1D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Wingdings" w:cs="Wingdings" w:ascii="Marianne" w:hAnsi="Marianne"/>
                <w:b w:val="false"/>
                <w:bCs w:val="false"/>
                <w:sz w:val="20"/>
                <w:szCs w:val="20"/>
                <w:lang w:bidi="ar-SA"/>
              </w:rPr>
              <w:t>– </w:t>
            </w:r>
            <w:r>
              <w:rPr>
                <w:rFonts w:eastAsia="Wingdings" w:cs="Wingdings" w:ascii="Marianne" w:hAnsi="Marianne"/>
                <w:b w:val="false"/>
                <w:bCs w:val="false"/>
                <w:sz w:val="20"/>
                <w:szCs w:val="20"/>
                <w:lang w:bidi="ar-SA"/>
              </w:rPr>
              <w:t>p</w:t>
            </w:r>
            <w:r>
              <w:rPr>
                <w:rFonts w:eastAsia="Times New Roman" w:cs="Times New Roman" w:ascii="Marianne" w:hAnsi="Marianne"/>
                <w:b w:val="false"/>
                <w:bCs w:val="false"/>
                <w:sz w:val="20"/>
                <w:szCs w:val="20"/>
                <w:lang w:bidi="ar-SA"/>
              </w:rPr>
              <w:t>ergolas ;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Marianne" w:hAnsi="Marianne"/>
                <w:b w:val="false"/>
                <w:bCs w:val="false"/>
                <w:sz w:val="20"/>
                <w:szCs w:val="20"/>
              </w:rPr>
              <w:t>1D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Wingdings" w:cs="Wingdings" w:ascii="Marianne" w:hAnsi="Marianne"/>
                <w:b w:val="false"/>
                <w:bCs w:val="false"/>
                <w:sz w:val="20"/>
                <w:szCs w:val="20"/>
                <w:lang w:bidi="ar-SA"/>
              </w:rPr>
              <w:t>– </w:t>
            </w:r>
            <w:r>
              <w:rPr>
                <w:rFonts w:eastAsia="Wingdings" w:cs="Wingdings" w:ascii="Marianne" w:hAnsi="Marianne"/>
                <w:b w:val="false"/>
                <w:bCs w:val="false"/>
                <w:sz w:val="20"/>
                <w:szCs w:val="20"/>
                <w:lang w:bidi="ar-SA"/>
              </w:rPr>
              <w:t>v</w:t>
            </w:r>
            <w:r>
              <w:rPr>
                <w:rFonts w:eastAsia="Times New Roman" w:cs="Times New Roman" w:ascii="Marianne" w:hAnsi="Marianne"/>
                <w:b w:val="false"/>
                <w:bCs w:val="false"/>
                <w:sz w:val="20"/>
                <w:szCs w:val="20"/>
                <w:lang w:bidi="ar-SA"/>
              </w:rPr>
              <w:t>itrines fixes ou ouvrantes ;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Marianne" w:hAnsi="Marianne"/>
                <w:b w:val="false"/>
                <w:bCs w:val="false"/>
                <w:sz w:val="20"/>
                <w:szCs w:val="20"/>
              </w:rPr>
              <w:t>1D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Wingdings" w:cs="Wingdings" w:ascii="Marianne" w:hAnsi="Marianne"/>
                <w:b w:val="false"/>
                <w:bCs w:val="false"/>
                <w:sz w:val="20"/>
                <w:szCs w:val="20"/>
                <w:lang w:bidi="ar-SA"/>
              </w:rPr>
              <w:t>– </w:t>
            </w:r>
            <w:r>
              <w:rPr>
                <w:rFonts w:eastAsia="Wingdings" w:cs="Wingdings" w:ascii="Marianne" w:hAnsi="Marianne"/>
                <w:b w:val="false"/>
                <w:bCs w:val="false"/>
                <w:sz w:val="20"/>
                <w:szCs w:val="20"/>
                <w:lang w:bidi="ar-SA"/>
              </w:rPr>
              <w:t>p</w:t>
            </w:r>
            <w:r>
              <w:rPr>
                <w:rFonts w:eastAsia="Times New Roman" w:cs="Times New Roman" w:ascii="Marianne" w:hAnsi="Marianne"/>
                <w:b w:val="false"/>
                <w:bCs w:val="false"/>
                <w:sz w:val="20"/>
                <w:szCs w:val="20"/>
                <w:lang w:bidi="ar-SA"/>
              </w:rPr>
              <w:t>ortes et fenêtres.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Marianne" w:hAnsi="Marianne"/>
                <w:b w:val="false"/>
                <w:bCs w:val="false"/>
                <w:sz w:val="20"/>
                <w:szCs w:val="20"/>
              </w:rPr>
            </w:pPr>
            <w:r>
              <w:rPr>
                <w:rFonts w:ascii="Marianne" w:hAnsi="Marianne"/>
                <w:b w:val="false"/>
                <w:bCs w:val="false"/>
                <w:sz w:val="20"/>
                <w:szCs w:val="20"/>
              </w:rPr>
              <w:t>1D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left"/>
              <w:rPr>
                <w:rFonts w:ascii="Marianne" w:hAnsi="Marianne"/>
                <w:b w:val="false"/>
                <w:bCs w:val="false"/>
                <w:sz w:val="20"/>
                <w:szCs w:val="20"/>
              </w:rPr>
            </w:pPr>
            <w:r>
              <w:rPr>
                <w:rFonts w:ascii="Marianne" w:hAnsi="Marianne"/>
                <w:b w:val="false"/>
                <w:bCs w:val="false"/>
                <w:sz w:val="20"/>
                <w:szCs w:val="20"/>
              </w:rPr>
              <w:t>Pose, main d’oeuvre et accessoires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Marianne" w:hAnsi="Marianne"/>
                <w:b w:val="false"/>
                <w:bCs w:val="false"/>
                <w:sz w:val="20"/>
                <w:szCs w:val="20"/>
              </w:rPr>
              <w:t>1E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Marianne" w:hAnsi="Marianne"/>
                <w:b w:val="false"/>
                <w:bCs w:val="false"/>
                <w:sz w:val="20"/>
                <w:szCs w:val="20"/>
                <w:lang w:bidi="ar-SA"/>
              </w:rPr>
              <w:t>Le ravalement de la façade extérieure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Marianne" w:hAnsi="Marianne"/>
                <w:b w:val="false"/>
                <w:bCs w:val="false"/>
                <w:sz w:val="20"/>
                <w:szCs w:val="20"/>
              </w:rPr>
              <w:t>1E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left"/>
              <w:rPr>
                <w:rFonts w:ascii="Marianne" w:hAnsi="Marianne"/>
                <w:b w:val="false"/>
                <w:bCs w:val="false"/>
                <w:sz w:val="20"/>
                <w:szCs w:val="20"/>
              </w:rPr>
            </w:pPr>
            <w:r>
              <w:rPr>
                <w:rFonts w:ascii="Marianne" w:hAnsi="Marianne"/>
                <w:b w:val="false"/>
                <w:bCs w:val="false"/>
                <w:sz w:val="20"/>
                <w:szCs w:val="20"/>
              </w:rPr>
              <w:t>Pose, main d’oeuvre et accessoires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Marianne" w:hAnsi="Marianne"/>
                <w:b w:val="false"/>
                <w:bCs w:val="false"/>
                <w:sz w:val="20"/>
                <w:szCs w:val="20"/>
              </w:rPr>
              <w:t>1F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Marianne" w:hAnsi="Marianne"/>
                <w:b w:val="false"/>
                <w:bCs w:val="false"/>
                <w:sz w:val="20"/>
                <w:szCs w:val="20"/>
                <w:lang w:bidi="ar-SA"/>
              </w:rPr>
              <w:t>Création/ modification d'une terrasse et/ou d'une véranda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Marianne" w:hAnsi="Marianne"/>
                <w:b w:val="false"/>
                <w:bCs w:val="false"/>
                <w:sz w:val="20"/>
                <w:szCs w:val="20"/>
              </w:rPr>
              <w:t>1F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left"/>
              <w:rPr>
                <w:rFonts w:ascii="Marianne" w:hAnsi="Marianne"/>
                <w:b w:val="false"/>
                <w:bCs w:val="false"/>
                <w:sz w:val="20"/>
                <w:szCs w:val="20"/>
              </w:rPr>
            </w:pPr>
            <w:r>
              <w:rPr>
                <w:rFonts w:ascii="Marianne" w:hAnsi="Marianne"/>
                <w:b w:val="false"/>
                <w:bCs w:val="false"/>
                <w:sz w:val="20"/>
                <w:szCs w:val="20"/>
              </w:rPr>
              <w:t>Pose, main d’oeuvre et accessoires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Marianne" w:hAnsi="Marianne"/>
                <w:b w:val="false"/>
                <w:bCs w:val="false"/>
                <w:sz w:val="20"/>
                <w:szCs w:val="20"/>
              </w:rPr>
              <w:t>2A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Marianne" w:hAnsi="Marianne"/>
                <w:b w:val="false"/>
                <w:bCs w:val="false"/>
                <w:sz w:val="20"/>
                <w:szCs w:val="20"/>
                <w:lang w:bidi="ar-SA"/>
              </w:rPr>
              <w:t>Mobiliers et éléments associés, destinés à la présentation et à la vente de produits et services autres que les produits à fumer :</w:t>
            </w:r>
          </w:p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Wingdings" w:cs="Wingdings" w:ascii="Marianne" w:hAnsi="Marianne"/>
                <w:b w:val="false"/>
                <w:bCs w:val="false"/>
                <w:sz w:val="20"/>
                <w:szCs w:val="20"/>
                <w:lang w:bidi="ar-SA"/>
              </w:rPr>
              <w:t>– </w:t>
            </w:r>
            <w:r>
              <w:rPr>
                <w:rFonts w:eastAsia="Wingdings" w:cs="Wingdings" w:ascii="Marianne" w:hAnsi="Marianne"/>
                <w:b w:val="false"/>
                <w:bCs w:val="false"/>
                <w:sz w:val="20"/>
                <w:szCs w:val="20"/>
                <w:lang w:bidi="ar-SA"/>
              </w:rPr>
              <w:t>l</w:t>
            </w:r>
            <w:r>
              <w:rPr>
                <w:rFonts w:eastAsia="Times New Roman" w:cs="Times New Roman" w:ascii="Marianne" w:hAnsi="Marianne"/>
                <w:b w:val="false"/>
                <w:bCs w:val="false"/>
                <w:sz w:val="20"/>
                <w:szCs w:val="20"/>
                <w:lang w:bidi="ar-SA"/>
              </w:rPr>
              <w:t>inéaires ;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Marianne" w:hAnsi="Marianne"/>
                <w:b w:val="false"/>
                <w:bCs w:val="false"/>
                <w:sz w:val="20"/>
                <w:szCs w:val="20"/>
              </w:rPr>
              <w:t>2A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Wingdings" w:cs="Wingdings" w:ascii="Marianne" w:hAnsi="Marianne"/>
                <w:b w:val="false"/>
                <w:bCs w:val="false"/>
                <w:sz w:val="20"/>
                <w:szCs w:val="20"/>
                <w:lang w:bidi="ar-SA"/>
              </w:rPr>
              <w:t>– </w:t>
            </w:r>
            <w:r>
              <w:rPr>
                <w:rFonts w:eastAsia="Wingdings" w:cs="Wingdings" w:ascii="Marianne" w:hAnsi="Marianne"/>
                <w:b w:val="false"/>
                <w:bCs w:val="false"/>
                <w:sz w:val="20"/>
                <w:szCs w:val="20"/>
                <w:lang w:bidi="ar-SA"/>
              </w:rPr>
              <w:t>î</w:t>
            </w:r>
            <w:r>
              <w:rPr>
                <w:rFonts w:eastAsia="Times New Roman" w:cs="Times New Roman" w:ascii="Marianne" w:hAnsi="Marianne"/>
                <w:b w:val="false"/>
                <w:bCs w:val="false"/>
                <w:sz w:val="20"/>
                <w:szCs w:val="20"/>
                <w:lang w:bidi="ar-SA"/>
              </w:rPr>
              <w:t>lots ;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Marianne" w:hAnsi="Marianne"/>
                <w:b w:val="false"/>
                <w:bCs w:val="false"/>
                <w:sz w:val="20"/>
                <w:szCs w:val="20"/>
              </w:rPr>
              <w:t>2A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Wingdings" w:cs="Wingdings" w:ascii="Marianne" w:hAnsi="Marianne"/>
                <w:b w:val="false"/>
                <w:bCs w:val="false"/>
                <w:sz w:val="20"/>
                <w:szCs w:val="20"/>
                <w:lang w:bidi="ar-SA"/>
              </w:rPr>
              <w:t>– </w:t>
            </w:r>
            <w:r>
              <w:rPr>
                <w:rFonts w:eastAsia="Wingdings" w:cs="Wingdings" w:ascii="Marianne" w:hAnsi="Marianne"/>
                <w:b w:val="false"/>
                <w:bCs w:val="false"/>
                <w:sz w:val="20"/>
                <w:szCs w:val="20"/>
                <w:lang w:bidi="ar-SA"/>
              </w:rPr>
              <w:t>a</w:t>
            </w:r>
            <w:r>
              <w:rPr>
                <w:rFonts w:eastAsia="Times New Roman" w:cs="Times New Roman" w:ascii="Marianne" w:hAnsi="Marianne"/>
                <w:b w:val="false"/>
                <w:bCs w:val="false"/>
                <w:sz w:val="20"/>
                <w:szCs w:val="20"/>
                <w:lang w:bidi="ar-SA"/>
              </w:rPr>
              <w:t>rmoires ;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Marianne" w:hAnsi="Marianne"/>
                <w:b w:val="false"/>
                <w:bCs w:val="false"/>
                <w:sz w:val="20"/>
                <w:szCs w:val="20"/>
              </w:rPr>
              <w:t>2A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Wingdings" w:cs="Wingdings" w:ascii="Marianne" w:hAnsi="Marianne"/>
                <w:b w:val="false"/>
                <w:bCs w:val="false"/>
                <w:sz w:val="20"/>
                <w:szCs w:val="20"/>
                <w:lang w:bidi="ar-SA"/>
              </w:rPr>
              <w:t>– </w:t>
            </w:r>
            <w:r>
              <w:rPr>
                <w:rFonts w:eastAsia="Wingdings" w:cs="Wingdings" w:ascii="Marianne" w:hAnsi="Marianne"/>
                <w:b w:val="false"/>
                <w:bCs w:val="false"/>
                <w:sz w:val="20"/>
                <w:szCs w:val="20"/>
                <w:lang w:bidi="ar-SA"/>
              </w:rPr>
              <w:t>c</w:t>
            </w:r>
            <w:r>
              <w:rPr>
                <w:rFonts w:eastAsia="Times New Roman" w:cs="Times New Roman" w:ascii="Marianne" w:hAnsi="Marianne"/>
                <w:b w:val="false"/>
                <w:bCs w:val="false"/>
                <w:sz w:val="20"/>
                <w:szCs w:val="20"/>
                <w:lang w:bidi="ar-SA"/>
              </w:rPr>
              <w:t>aissons ;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Marianne" w:hAnsi="Marianne"/>
                <w:b w:val="false"/>
                <w:bCs w:val="false"/>
                <w:sz w:val="20"/>
                <w:szCs w:val="20"/>
              </w:rPr>
              <w:t>2A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Wingdings" w:cs="Wingdings" w:ascii="Marianne" w:hAnsi="Marianne"/>
                <w:b w:val="false"/>
                <w:bCs w:val="false"/>
                <w:sz w:val="20"/>
                <w:szCs w:val="20"/>
                <w:lang w:bidi="ar-SA"/>
              </w:rPr>
              <w:t>– </w:t>
            </w:r>
            <w:r>
              <w:rPr>
                <w:rFonts w:eastAsia="Wingdings" w:cs="Wingdings" w:ascii="Marianne" w:hAnsi="Marianne"/>
                <w:b w:val="false"/>
                <w:bCs w:val="false"/>
                <w:sz w:val="20"/>
                <w:szCs w:val="20"/>
                <w:lang w:bidi="ar-SA"/>
              </w:rPr>
              <w:t>g</w:t>
            </w:r>
            <w:r>
              <w:rPr>
                <w:rFonts w:eastAsia="Times New Roman" w:cs="Times New Roman" w:ascii="Marianne" w:hAnsi="Marianne"/>
                <w:b w:val="false"/>
                <w:bCs w:val="false"/>
                <w:sz w:val="20"/>
                <w:szCs w:val="20"/>
                <w:lang w:bidi="ar-SA"/>
              </w:rPr>
              <w:t>ondoles ;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Marianne" w:hAnsi="Marianne"/>
                <w:b w:val="false"/>
                <w:bCs w:val="false"/>
                <w:sz w:val="20"/>
                <w:szCs w:val="20"/>
              </w:rPr>
              <w:t>2A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Wingdings" w:cs="Wingdings" w:ascii="Marianne" w:hAnsi="Marianne"/>
                <w:b w:val="false"/>
                <w:bCs w:val="false"/>
                <w:sz w:val="20"/>
                <w:szCs w:val="20"/>
                <w:lang w:bidi="ar-SA"/>
              </w:rPr>
              <w:t>– </w:t>
            </w:r>
            <w:r>
              <w:rPr>
                <w:rFonts w:eastAsia="Wingdings" w:cs="Wingdings" w:ascii="Marianne" w:hAnsi="Marianne"/>
                <w:b w:val="false"/>
                <w:bCs w:val="false"/>
                <w:sz w:val="20"/>
                <w:szCs w:val="20"/>
                <w:lang w:bidi="ar-SA"/>
              </w:rPr>
              <w:t>v</w:t>
            </w:r>
            <w:r>
              <w:rPr>
                <w:rFonts w:eastAsia="Times New Roman" w:cs="Times New Roman" w:ascii="Marianne" w:hAnsi="Marianne"/>
                <w:b w:val="false"/>
                <w:bCs w:val="false"/>
                <w:sz w:val="20"/>
                <w:szCs w:val="20"/>
                <w:lang w:bidi="ar-SA"/>
              </w:rPr>
              <w:t>itrines ;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Marianne" w:hAnsi="Marianne"/>
                <w:b w:val="false"/>
                <w:bCs w:val="false"/>
                <w:sz w:val="20"/>
                <w:szCs w:val="20"/>
              </w:rPr>
              <w:t>2A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Wingdings" w:cs="Wingdings" w:ascii="Marianne" w:hAnsi="Marianne"/>
                <w:b w:val="false"/>
                <w:bCs w:val="false"/>
                <w:sz w:val="20"/>
                <w:szCs w:val="20"/>
                <w:lang w:bidi="ar-SA"/>
              </w:rPr>
              <w:t>– </w:t>
            </w:r>
            <w:r>
              <w:rPr>
                <w:rFonts w:eastAsia="Wingdings" w:cs="Wingdings" w:ascii="Marianne" w:hAnsi="Marianne"/>
                <w:b w:val="false"/>
                <w:bCs w:val="false"/>
                <w:sz w:val="20"/>
                <w:szCs w:val="20"/>
                <w:lang w:bidi="ar-SA"/>
              </w:rPr>
              <w:t>c</w:t>
            </w:r>
            <w:r>
              <w:rPr>
                <w:rFonts w:eastAsia="Times New Roman" w:cs="Times New Roman" w:ascii="Marianne" w:hAnsi="Marianne"/>
                <w:b w:val="false"/>
                <w:bCs w:val="false"/>
                <w:sz w:val="20"/>
                <w:szCs w:val="20"/>
                <w:lang w:bidi="ar-SA"/>
              </w:rPr>
              <w:t>aves ;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Marianne" w:hAnsi="Marianne"/>
                <w:b w:val="false"/>
                <w:bCs w:val="false"/>
                <w:sz w:val="20"/>
                <w:szCs w:val="20"/>
              </w:rPr>
              <w:t>2A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Wingdings" w:cs="Wingdings" w:ascii="Marianne" w:hAnsi="Marianne"/>
                <w:b w:val="false"/>
                <w:bCs w:val="false"/>
                <w:sz w:val="20"/>
                <w:szCs w:val="20"/>
                <w:lang w:bidi="ar-SA"/>
              </w:rPr>
              <w:t>– </w:t>
            </w:r>
            <w:r>
              <w:rPr>
                <w:rFonts w:eastAsia="Wingdings" w:cs="Wingdings" w:ascii="Marianne" w:hAnsi="Marianne"/>
                <w:b w:val="false"/>
                <w:bCs w:val="false"/>
                <w:sz w:val="20"/>
                <w:szCs w:val="20"/>
                <w:lang w:bidi="ar-SA"/>
              </w:rPr>
              <w:t>é</w:t>
            </w:r>
            <w:r>
              <w:rPr>
                <w:rFonts w:eastAsia="Times New Roman" w:cs="Times New Roman" w:ascii="Marianne" w:hAnsi="Marianne"/>
                <w:b w:val="false"/>
                <w:bCs w:val="false"/>
                <w:sz w:val="20"/>
                <w:szCs w:val="20"/>
                <w:lang w:bidi="ar-SA"/>
              </w:rPr>
              <w:t>tagères ;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Marianne" w:hAnsi="Marianne"/>
                <w:b w:val="false"/>
                <w:bCs w:val="false"/>
                <w:sz w:val="20"/>
                <w:szCs w:val="20"/>
              </w:rPr>
              <w:t>2A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Wingdings" w:cs="Wingdings" w:ascii="Marianne" w:hAnsi="Marianne"/>
                <w:b w:val="false"/>
                <w:bCs w:val="false"/>
                <w:sz w:val="20"/>
                <w:szCs w:val="20"/>
                <w:lang w:bidi="ar-SA"/>
              </w:rPr>
              <w:t>– </w:t>
            </w:r>
            <w:r>
              <w:rPr>
                <w:rFonts w:eastAsia="Wingdings" w:cs="Wingdings" w:ascii="Marianne" w:hAnsi="Marianne"/>
                <w:b w:val="false"/>
                <w:bCs w:val="false"/>
                <w:sz w:val="20"/>
                <w:szCs w:val="20"/>
                <w:lang w:bidi="ar-SA"/>
              </w:rPr>
              <w:t>t</w:t>
            </w:r>
            <w:r>
              <w:rPr>
                <w:rFonts w:eastAsia="Times New Roman" w:cs="Times New Roman" w:ascii="Marianne" w:hAnsi="Marianne"/>
                <w:b w:val="false"/>
                <w:bCs w:val="false"/>
                <w:sz w:val="20"/>
                <w:szCs w:val="20"/>
                <w:lang w:bidi="ar-SA"/>
              </w:rPr>
              <w:t>ables et tablettes ;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Marianne" w:hAnsi="Marianne"/>
                <w:b w:val="false"/>
                <w:bCs w:val="false"/>
                <w:sz w:val="20"/>
                <w:szCs w:val="20"/>
              </w:rPr>
              <w:t>2A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Wingdings" w:cs="Wingdings" w:ascii="Marianne" w:hAnsi="Marianne"/>
                <w:b w:val="false"/>
                <w:bCs w:val="false"/>
                <w:sz w:val="20"/>
                <w:szCs w:val="20"/>
                <w:lang w:bidi="ar-SA"/>
              </w:rPr>
              <w:t>– </w:t>
            </w:r>
            <w:r>
              <w:rPr>
                <w:rFonts w:eastAsia="Wingdings" w:cs="Wingdings" w:ascii="Marianne" w:hAnsi="Marianne"/>
                <w:b w:val="false"/>
                <w:bCs w:val="false"/>
                <w:sz w:val="20"/>
                <w:szCs w:val="20"/>
                <w:lang w:bidi="ar-SA"/>
              </w:rPr>
              <w:t>c</w:t>
            </w:r>
            <w:r>
              <w:rPr>
                <w:rFonts w:eastAsia="Times New Roman" w:cs="Times New Roman" w:ascii="Marianne" w:hAnsi="Marianne"/>
                <w:b w:val="false"/>
                <w:bCs w:val="false"/>
                <w:sz w:val="20"/>
                <w:szCs w:val="20"/>
                <w:lang w:bidi="ar-SA"/>
              </w:rPr>
              <w:t>omptoirs ;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Marianne" w:hAnsi="Marianne"/>
                <w:b w:val="false"/>
                <w:bCs w:val="false"/>
                <w:sz w:val="20"/>
                <w:szCs w:val="20"/>
              </w:rPr>
              <w:t>2A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Wingdings" w:cs="Wingdings" w:ascii="Marianne" w:hAnsi="Marianne"/>
                <w:b w:val="false"/>
                <w:bCs w:val="false"/>
                <w:sz w:val="20"/>
                <w:szCs w:val="20"/>
                <w:lang w:bidi="ar-SA"/>
              </w:rPr>
              <w:t>– </w:t>
            </w:r>
            <w:r>
              <w:rPr>
                <w:rFonts w:eastAsia="Wingdings" w:cs="Wingdings" w:ascii="Marianne" w:hAnsi="Marianne"/>
                <w:b w:val="false"/>
                <w:bCs w:val="false"/>
                <w:sz w:val="20"/>
                <w:szCs w:val="20"/>
                <w:lang w:bidi="ar-SA"/>
              </w:rPr>
              <w:t>f</w:t>
            </w:r>
            <w:r>
              <w:rPr>
                <w:rFonts w:eastAsia="Times New Roman" w:cs="Times New Roman" w:ascii="Marianne" w:hAnsi="Marianne"/>
                <w:b w:val="false"/>
                <w:bCs w:val="false"/>
                <w:sz w:val="20"/>
                <w:szCs w:val="20"/>
                <w:lang w:bidi="ar-SA"/>
              </w:rPr>
              <w:t>onds ;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Marianne" w:hAnsi="Marianne"/>
                <w:b w:val="false"/>
                <w:bCs w:val="false"/>
                <w:sz w:val="20"/>
                <w:szCs w:val="20"/>
              </w:rPr>
              <w:t>2A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Wingdings" w:cs="Wingdings" w:ascii="Marianne" w:hAnsi="Marianne"/>
                <w:b w:val="false"/>
                <w:bCs w:val="false"/>
                <w:sz w:val="20"/>
                <w:szCs w:val="20"/>
                <w:lang w:bidi="ar-SA"/>
              </w:rPr>
              <w:t>– </w:t>
            </w:r>
            <w:r>
              <w:rPr>
                <w:rFonts w:eastAsia="Wingdings" w:cs="Wingdings" w:ascii="Marianne" w:hAnsi="Marianne"/>
                <w:b w:val="false"/>
                <w:bCs w:val="false"/>
                <w:sz w:val="20"/>
                <w:szCs w:val="20"/>
                <w:lang w:bidi="ar-SA"/>
              </w:rPr>
              <w:t>b</w:t>
            </w:r>
            <w:r>
              <w:rPr>
                <w:rFonts w:eastAsia="Times New Roman" w:cs="Times New Roman" w:ascii="Marianne" w:hAnsi="Marianne"/>
                <w:b w:val="false"/>
                <w:bCs w:val="false"/>
                <w:sz w:val="20"/>
                <w:szCs w:val="20"/>
                <w:lang w:bidi="ar-SA"/>
              </w:rPr>
              <w:t>andeaux ;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Marianne" w:hAnsi="Marianne"/>
                <w:b w:val="false"/>
                <w:bCs w:val="false"/>
                <w:sz w:val="20"/>
                <w:szCs w:val="20"/>
              </w:rPr>
              <w:t>2A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Wingdings" w:cs="Wingdings" w:ascii="Marianne" w:hAnsi="Marianne"/>
                <w:b w:val="false"/>
                <w:bCs w:val="false"/>
                <w:sz w:val="20"/>
                <w:szCs w:val="20"/>
                <w:lang w:bidi="ar-SA"/>
              </w:rPr>
              <w:t>– </w:t>
            </w:r>
            <w:r>
              <w:rPr>
                <w:rFonts w:eastAsia="Wingdings" w:cs="Wingdings" w:ascii="Marianne" w:hAnsi="Marianne"/>
                <w:b w:val="false"/>
                <w:bCs w:val="false"/>
                <w:sz w:val="20"/>
                <w:szCs w:val="20"/>
                <w:lang w:bidi="ar-SA"/>
              </w:rPr>
              <w:t>p</w:t>
            </w:r>
            <w:r>
              <w:rPr>
                <w:rFonts w:eastAsia="Times New Roman" w:cs="Times New Roman" w:ascii="Marianne" w:hAnsi="Marianne"/>
                <w:b w:val="false"/>
                <w:bCs w:val="false"/>
                <w:sz w:val="20"/>
                <w:szCs w:val="20"/>
                <w:lang w:bidi="ar-SA"/>
              </w:rPr>
              <w:t>lateaux ;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Marianne" w:hAnsi="Marianne"/>
                <w:b w:val="false"/>
                <w:bCs w:val="false"/>
                <w:sz w:val="20"/>
                <w:szCs w:val="20"/>
              </w:rPr>
              <w:t>2A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Wingdings" w:cs="Wingdings" w:ascii="Marianne" w:hAnsi="Marianne"/>
                <w:b w:val="false"/>
                <w:bCs w:val="false"/>
                <w:sz w:val="20"/>
                <w:szCs w:val="20"/>
                <w:lang w:bidi="ar-SA"/>
              </w:rPr>
              <w:t>– </w:t>
            </w:r>
            <w:r>
              <w:rPr>
                <w:rFonts w:eastAsia="Wingdings" w:cs="Wingdings" w:ascii="Marianne" w:hAnsi="Marianne"/>
                <w:b w:val="false"/>
                <w:bCs w:val="false"/>
                <w:sz w:val="20"/>
                <w:szCs w:val="20"/>
                <w:lang w:bidi="ar-SA"/>
              </w:rPr>
              <w:t>s</w:t>
            </w:r>
            <w:r>
              <w:rPr>
                <w:rFonts w:eastAsia="Times New Roman" w:cs="Times New Roman" w:ascii="Marianne" w:hAnsi="Marianne"/>
                <w:b w:val="false"/>
                <w:bCs w:val="false"/>
                <w:sz w:val="20"/>
                <w:szCs w:val="20"/>
                <w:lang w:bidi="ar-SA"/>
              </w:rPr>
              <w:t>upports adaptés à la vente d’un produit spécifique ;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Marianne" w:hAnsi="Marianne"/>
                <w:b w:val="false"/>
                <w:bCs w:val="false"/>
                <w:sz w:val="20"/>
                <w:szCs w:val="20"/>
              </w:rPr>
              <w:t>2A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Wingdings" w:cs="Wingdings" w:ascii="Marianne" w:hAnsi="Marianne"/>
                <w:b w:val="false"/>
                <w:bCs w:val="false"/>
                <w:sz w:val="20"/>
                <w:szCs w:val="20"/>
                <w:lang w:bidi="ar-SA"/>
              </w:rPr>
              <w:t>– </w:t>
            </w:r>
            <w:r>
              <w:rPr>
                <w:rFonts w:eastAsia="Wingdings" w:cs="Wingdings" w:ascii="Marianne" w:hAnsi="Marianne"/>
                <w:b w:val="false"/>
                <w:bCs w:val="false"/>
                <w:sz w:val="20"/>
                <w:szCs w:val="20"/>
                <w:lang w:bidi="ar-SA"/>
              </w:rPr>
              <w:t>p</w:t>
            </w:r>
            <w:r>
              <w:rPr>
                <w:rFonts w:eastAsia="Times New Roman" w:cs="Times New Roman" w:ascii="Marianne" w:hAnsi="Marianne"/>
                <w:b w:val="false"/>
                <w:bCs w:val="false"/>
                <w:sz w:val="20"/>
                <w:szCs w:val="20"/>
                <w:lang w:bidi="ar-SA"/>
              </w:rPr>
              <w:t>résentoirs.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Marianne" w:hAnsi="Marianne"/>
                <w:b w:val="false"/>
                <w:bCs w:val="false"/>
                <w:sz w:val="20"/>
                <w:szCs w:val="20"/>
              </w:rPr>
              <w:t>2A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left"/>
              <w:rPr>
                <w:rFonts w:ascii="Marianne" w:hAnsi="Marianne"/>
                <w:b w:val="false"/>
                <w:bCs w:val="false"/>
                <w:sz w:val="20"/>
                <w:szCs w:val="20"/>
              </w:rPr>
            </w:pPr>
            <w:r>
              <w:rPr>
                <w:rFonts w:ascii="Marianne" w:hAnsi="Marianne"/>
                <w:b w:val="false"/>
                <w:bCs w:val="false"/>
                <w:sz w:val="20"/>
                <w:szCs w:val="20"/>
              </w:rPr>
              <w:t>Pose, main d’oeuvre et accessoires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Marianne" w:hAnsi="Marianne"/>
                <w:b w:val="false"/>
                <w:bCs w:val="false"/>
                <w:sz w:val="20"/>
                <w:szCs w:val="20"/>
              </w:rPr>
              <w:t>2B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Marianne" w:hAnsi="Marianne"/>
                <w:b w:val="false"/>
                <w:bCs w:val="false"/>
                <w:sz w:val="20"/>
                <w:szCs w:val="20"/>
                <w:lang w:bidi="ar-SA"/>
              </w:rPr>
              <w:t>Matériels et éléments associés destinés à accueillir des produits et services autres que les produits à fumer :</w:t>
            </w:r>
          </w:p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Wingdings" w:cs="Wingdings" w:ascii="Marianne" w:hAnsi="Marianne"/>
                <w:b w:val="false"/>
                <w:bCs w:val="false"/>
                <w:sz w:val="20"/>
                <w:szCs w:val="20"/>
                <w:lang w:bidi="ar-SA"/>
              </w:rPr>
              <w:t>– </w:t>
            </w:r>
            <w:r>
              <w:rPr>
                <w:rFonts w:eastAsia="Wingdings" w:cs="Wingdings" w:ascii="Marianne" w:hAnsi="Marianne"/>
                <w:b w:val="false"/>
                <w:bCs w:val="false"/>
                <w:sz w:val="20"/>
                <w:szCs w:val="20"/>
                <w:lang w:bidi="ar-SA"/>
              </w:rPr>
              <w:t>r</w:t>
            </w:r>
            <w:r>
              <w:rPr>
                <w:rFonts w:eastAsia="Times New Roman" w:cs="Times New Roman" w:ascii="Marianne" w:hAnsi="Marianne"/>
                <w:b w:val="false"/>
                <w:bCs w:val="false"/>
                <w:sz w:val="20"/>
                <w:szCs w:val="20"/>
                <w:lang w:bidi="ar-SA"/>
              </w:rPr>
              <w:t>éfrigérateurs positifs ou négatifs ;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Marianne" w:hAnsi="Marianne"/>
                <w:b w:val="false"/>
                <w:bCs w:val="false"/>
                <w:sz w:val="20"/>
                <w:szCs w:val="20"/>
              </w:rPr>
              <w:t>2B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Wingdings" w:cs="Wingdings" w:ascii="Marianne" w:hAnsi="Marianne"/>
                <w:b w:val="false"/>
                <w:bCs w:val="false"/>
                <w:sz w:val="20"/>
                <w:szCs w:val="20"/>
                <w:lang w:bidi="ar-SA"/>
              </w:rPr>
              <w:t>– </w:t>
            </w:r>
            <w:r>
              <w:rPr>
                <w:rFonts w:eastAsia="Wingdings" w:cs="Wingdings" w:ascii="Marianne" w:hAnsi="Marianne"/>
                <w:b w:val="false"/>
                <w:bCs w:val="false"/>
                <w:sz w:val="20"/>
                <w:szCs w:val="20"/>
                <w:lang w:bidi="ar-SA"/>
              </w:rPr>
              <w:t>d</w:t>
            </w:r>
            <w:r>
              <w:rPr>
                <w:rFonts w:eastAsia="Times New Roman" w:cs="Times New Roman" w:ascii="Marianne" w:hAnsi="Marianne"/>
                <w:b w:val="false"/>
                <w:bCs w:val="false"/>
                <w:sz w:val="20"/>
                <w:szCs w:val="20"/>
                <w:lang w:bidi="ar-SA"/>
              </w:rPr>
              <w:t>istributeurs de produits alimentaires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Marianne" w:hAnsi="Marianne"/>
                <w:b w:val="false"/>
                <w:bCs w:val="false"/>
                <w:sz w:val="20"/>
                <w:szCs w:val="20"/>
              </w:rPr>
              <w:t>2B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Wingdings" w:cs="Wingdings" w:ascii="Marianne" w:hAnsi="Marianne"/>
                <w:b w:val="false"/>
                <w:bCs w:val="false"/>
                <w:sz w:val="20"/>
                <w:szCs w:val="20"/>
                <w:lang w:bidi="ar-SA"/>
              </w:rPr>
              <w:t>– </w:t>
            </w:r>
            <w:r>
              <w:rPr>
                <w:rFonts w:eastAsia="Wingdings" w:cs="Wingdings" w:ascii="Marianne" w:hAnsi="Marianne"/>
                <w:b w:val="false"/>
                <w:bCs w:val="false"/>
                <w:sz w:val="20"/>
                <w:szCs w:val="20"/>
                <w:lang w:bidi="ar-SA"/>
              </w:rPr>
              <w:t>d</w:t>
            </w:r>
            <w:r>
              <w:rPr>
                <w:rFonts w:eastAsia="Times New Roman" w:cs="Times New Roman" w:ascii="Marianne" w:hAnsi="Marianne"/>
                <w:b w:val="false"/>
                <w:bCs w:val="false"/>
                <w:sz w:val="20"/>
                <w:szCs w:val="20"/>
                <w:lang w:bidi="ar-SA"/>
              </w:rPr>
              <w:t>istributeurs de boissons ou autres liquides ;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Marianne" w:hAnsi="Marianne"/>
                <w:b w:val="false"/>
                <w:bCs w:val="false"/>
                <w:sz w:val="20"/>
                <w:szCs w:val="20"/>
              </w:rPr>
              <w:t>2B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Wingdings" w:cs="Wingdings" w:ascii="Marianne" w:hAnsi="Marianne"/>
                <w:b w:val="false"/>
                <w:bCs w:val="false"/>
                <w:sz w:val="20"/>
                <w:szCs w:val="20"/>
                <w:lang w:bidi="ar-SA"/>
              </w:rPr>
              <w:t>– </w:t>
            </w:r>
            <w:r>
              <w:rPr>
                <w:rFonts w:eastAsia="Wingdings" w:cs="Wingdings" w:ascii="Marianne" w:hAnsi="Marianne"/>
                <w:b w:val="false"/>
                <w:bCs w:val="false"/>
                <w:sz w:val="20"/>
                <w:szCs w:val="20"/>
                <w:lang w:bidi="ar-SA"/>
              </w:rPr>
              <w:t>m</w:t>
            </w:r>
            <w:r>
              <w:rPr>
                <w:rFonts w:eastAsia="Times New Roman" w:cs="Times New Roman" w:ascii="Marianne" w:hAnsi="Marianne"/>
                <w:b w:val="false"/>
                <w:bCs w:val="false"/>
                <w:sz w:val="20"/>
                <w:szCs w:val="20"/>
                <w:lang w:bidi="ar-SA"/>
              </w:rPr>
              <w:t>atériels ou équipements de cuisines et éléments de cuisson.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Marianne" w:hAnsi="Marianne"/>
                <w:b w:val="false"/>
                <w:bCs w:val="false"/>
                <w:sz w:val="20"/>
                <w:szCs w:val="20"/>
              </w:rPr>
              <w:t>2B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left"/>
              <w:rPr>
                <w:rFonts w:ascii="Marianne" w:hAnsi="Marianne"/>
                <w:b w:val="false"/>
                <w:bCs w:val="false"/>
                <w:sz w:val="20"/>
                <w:szCs w:val="20"/>
              </w:rPr>
            </w:pPr>
            <w:r>
              <w:rPr>
                <w:rFonts w:ascii="Marianne" w:hAnsi="Marianne"/>
                <w:b w:val="false"/>
                <w:bCs w:val="false"/>
                <w:sz w:val="20"/>
                <w:szCs w:val="20"/>
              </w:rPr>
              <w:t>Pose, main d’oeuvre et accessoires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Marianne" w:hAnsi="Marianne"/>
                <w:b w:val="false"/>
                <w:bCs w:val="false"/>
                <w:sz w:val="20"/>
                <w:szCs w:val="20"/>
              </w:rPr>
              <w:t>2C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Marianne" w:hAnsi="Marianne"/>
                <w:b w:val="false"/>
                <w:bCs w:val="false"/>
                <w:sz w:val="20"/>
                <w:szCs w:val="20"/>
                <w:lang w:bidi="ar-SA"/>
              </w:rPr>
              <w:t>Éléments et accessoires de signalétiques intérieurs :</w:t>
            </w:r>
          </w:p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Wingdings" w:cs="Wingdings" w:ascii="Marianne" w:hAnsi="Marianne"/>
                <w:b w:val="false"/>
                <w:bCs w:val="false"/>
                <w:sz w:val="20"/>
                <w:szCs w:val="20"/>
                <w:lang w:bidi="ar-SA"/>
              </w:rPr>
              <w:t>– </w:t>
            </w:r>
            <w:r>
              <w:rPr>
                <w:rFonts w:eastAsia="Wingdings" w:cs="Wingdings" w:ascii="Marianne" w:hAnsi="Marianne"/>
                <w:b w:val="false"/>
                <w:bCs w:val="false"/>
                <w:sz w:val="20"/>
                <w:szCs w:val="20"/>
                <w:lang w:bidi="ar-SA"/>
              </w:rPr>
              <w:t>t</w:t>
            </w:r>
            <w:r>
              <w:rPr>
                <w:rFonts w:eastAsia="Times New Roman" w:cs="Times New Roman" w:ascii="Marianne" w:hAnsi="Marianne"/>
                <w:b w:val="false"/>
                <w:bCs w:val="false"/>
                <w:sz w:val="20"/>
                <w:szCs w:val="20"/>
                <w:lang w:bidi="ar-SA"/>
              </w:rPr>
              <w:t>otem signalétique ;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Marianne" w:hAnsi="Marianne"/>
                <w:b w:val="false"/>
                <w:bCs w:val="false"/>
                <w:sz w:val="20"/>
                <w:szCs w:val="20"/>
              </w:rPr>
              <w:t>2C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Wingdings" w:cs="Wingdings" w:ascii="Marianne" w:hAnsi="Marianne"/>
                <w:b w:val="false"/>
                <w:bCs w:val="false"/>
                <w:sz w:val="20"/>
                <w:szCs w:val="20"/>
                <w:lang w:bidi="ar-SA"/>
              </w:rPr>
              <w:t>– </w:t>
            </w:r>
            <w:r>
              <w:rPr>
                <w:rFonts w:eastAsia="Wingdings" w:cs="Wingdings" w:ascii="Marianne" w:hAnsi="Marianne"/>
                <w:b w:val="false"/>
                <w:bCs w:val="false"/>
                <w:sz w:val="20"/>
                <w:szCs w:val="20"/>
                <w:lang w:bidi="ar-SA"/>
              </w:rPr>
              <w:t>c</w:t>
            </w:r>
            <w:r>
              <w:rPr>
                <w:rFonts w:eastAsia="Times New Roman" w:cs="Times New Roman" w:ascii="Marianne" w:hAnsi="Marianne"/>
                <w:b w:val="false"/>
                <w:bCs w:val="false"/>
                <w:sz w:val="20"/>
                <w:szCs w:val="20"/>
                <w:lang w:bidi="ar-SA"/>
              </w:rPr>
              <w:t>hevalet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Marianne" w:hAnsi="Marianne"/>
                <w:b w:val="false"/>
                <w:bCs w:val="false"/>
                <w:sz w:val="20"/>
                <w:szCs w:val="20"/>
              </w:rPr>
              <w:t>2C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Wingdings" w:cs="Wingdings" w:ascii="Marianne" w:hAnsi="Marianne"/>
                <w:b w:val="false"/>
                <w:bCs w:val="false"/>
                <w:sz w:val="20"/>
                <w:szCs w:val="20"/>
                <w:lang w:bidi="ar-SA"/>
              </w:rPr>
              <w:t>– </w:t>
            </w:r>
            <w:r>
              <w:rPr>
                <w:rFonts w:eastAsia="Wingdings" w:cs="Wingdings" w:ascii="Marianne" w:hAnsi="Marianne"/>
                <w:b w:val="false"/>
                <w:bCs w:val="false"/>
                <w:sz w:val="20"/>
                <w:szCs w:val="20"/>
                <w:lang w:bidi="ar-SA"/>
              </w:rPr>
              <w:t>c</w:t>
            </w:r>
            <w:r>
              <w:rPr>
                <w:rFonts w:eastAsia="Times New Roman" w:cs="Times New Roman" w:ascii="Marianne" w:hAnsi="Marianne"/>
                <w:b w:val="false"/>
                <w:bCs w:val="false"/>
                <w:sz w:val="20"/>
                <w:szCs w:val="20"/>
                <w:lang w:bidi="ar-SA"/>
              </w:rPr>
              <w:t>adre d’affichage ;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Marianne" w:hAnsi="Marianne"/>
                <w:b w:val="false"/>
                <w:bCs w:val="false"/>
                <w:sz w:val="20"/>
                <w:szCs w:val="20"/>
              </w:rPr>
              <w:t>2C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Wingdings" w:cs="Wingdings" w:ascii="Marianne" w:hAnsi="Marianne"/>
                <w:b w:val="false"/>
                <w:bCs w:val="false"/>
                <w:sz w:val="20"/>
                <w:szCs w:val="20"/>
                <w:lang w:bidi="ar-SA"/>
              </w:rPr>
              <w:t>– </w:t>
            </w:r>
            <w:r>
              <w:rPr>
                <w:rFonts w:eastAsia="Wingdings" w:cs="Wingdings" w:ascii="Marianne" w:hAnsi="Marianne"/>
                <w:b w:val="false"/>
                <w:bCs w:val="false"/>
                <w:sz w:val="20"/>
                <w:szCs w:val="20"/>
                <w:lang w:bidi="ar-SA"/>
              </w:rPr>
              <w:t>p</w:t>
            </w:r>
            <w:r>
              <w:rPr>
                <w:rFonts w:eastAsia="Times New Roman" w:cs="Times New Roman" w:ascii="Marianne" w:hAnsi="Marianne"/>
                <w:b w:val="false"/>
                <w:bCs w:val="false"/>
                <w:sz w:val="20"/>
                <w:szCs w:val="20"/>
                <w:lang w:bidi="ar-SA"/>
              </w:rPr>
              <w:t>orte-brochures ;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Marianne" w:hAnsi="Marianne"/>
                <w:b w:val="false"/>
                <w:bCs w:val="false"/>
                <w:sz w:val="20"/>
                <w:szCs w:val="20"/>
              </w:rPr>
              <w:t>2C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Wingdings" w:cs="Wingdings" w:ascii="Marianne" w:hAnsi="Marianne"/>
                <w:b w:val="false"/>
                <w:bCs w:val="false"/>
                <w:sz w:val="20"/>
                <w:szCs w:val="20"/>
                <w:lang w:bidi="ar-SA"/>
              </w:rPr>
              <w:t>– </w:t>
            </w:r>
            <w:r>
              <w:rPr>
                <w:rFonts w:eastAsia="Wingdings" w:cs="Wingdings" w:ascii="Marianne" w:hAnsi="Marianne"/>
                <w:b w:val="false"/>
                <w:bCs w:val="false"/>
                <w:sz w:val="20"/>
                <w:szCs w:val="20"/>
                <w:lang w:bidi="ar-SA"/>
              </w:rPr>
              <w:t>l</w:t>
            </w:r>
            <w:r>
              <w:rPr>
                <w:rFonts w:eastAsia="Times New Roman" w:cs="Times New Roman" w:ascii="Marianne" w:hAnsi="Marianne"/>
                <w:b w:val="false"/>
                <w:bCs w:val="false"/>
                <w:sz w:val="20"/>
                <w:szCs w:val="20"/>
                <w:lang w:bidi="ar-SA"/>
              </w:rPr>
              <w:t>ettres découpées ;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Marianne" w:hAnsi="Marianne"/>
                <w:b w:val="false"/>
                <w:bCs w:val="false"/>
                <w:sz w:val="20"/>
                <w:szCs w:val="20"/>
              </w:rPr>
              <w:t>2C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Wingdings" w:cs="Wingdings" w:ascii="Marianne" w:hAnsi="Marianne"/>
                <w:b w:val="false"/>
                <w:bCs w:val="false"/>
                <w:sz w:val="20"/>
                <w:szCs w:val="20"/>
                <w:lang w:bidi="ar-SA"/>
              </w:rPr>
              <w:t>– </w:t>
            </w:r>
            <w:r>
              <w:rPr>
                <w:rFonts w:eastAsia="Wingdings" w:cs="Wingdings" w:ascii="Marianne" w:hAnsi="Marianne"/>
                <w:b w:val="false"/>
                <w:bCs w:val="false"/>
                <w:sz w:val="20"/>
                <w:szCs w:val="20"/>
                <w:lang w:bidi="ar-SA"/>
              </w:rPr>
              <w:t>s</w:t>
            </w:r>
            <w:r>
              <w:rPr>
                <w:rFonts w:eastAsia="Times New Roman" w:cs="Times New Roman" w:ascii="Marianne" w:hAnsi="Marianne"/>
                <w:b w:val="false"/>
                <w:bCs w:val="false"/>
                <w:sz w:val="20"/>
                <w:szCs w:val="20"/>
                <w:lang w:bidi="ar-SA"/>
              </w:rPr>
              <w:t>tickers ;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Marianne" w:hAnsi="Marianne"/>
                <w:b w:val="false"/>
                <w:bCs w:val="false"/>
                <w:sz w:val="20"/>
                <w:szCs w:val="20"/>
              </w:rPr>
              <w:t>2C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Wingdings" w:cs="Wingdings" w:ascii="Marianne" w:hAnsi="Marianne"/>
                <w:b w:val="false"/>
                <w:bCs w:val="false"/>
                <w:sz w:val="20"/>
                <w:szCs w:val="20"/>
                <w:lang w:bidi="ar-SA"/>
              </w:rPr>
              <w:t>– </w:t>
            </w:r>
            <w:r>
              <w:rPr>
                <w:rFonts w:eastAsia="Wingdings" w:cs="Wingdings" w:ascii="Marianne" w:hAnsi="Marianne"/>
                <w:b w:val="false"/>
                <w:bCs w:val="false"/>
                <w:sz w:val="20"/>
                <w:szCs w:val="20"/>
                <w:lang w:bidi="ar-SA"/>
              </w:rPr>
              <w:t>i</w:t>
            </w:r>
            <w:r>
              <w:rPr>
                <w:rFonts w:eastAsia="Times New Roman" w:cs="Times New Roman" w:ascii="Marianne" w:hAnsi="Marianne"/>
                <w:b w:val="false"/>
                <w:bCs w:val="false"/>
                <w:sz w:val="20"/>
                <w:szCs w:val="20"/>
                <w:lang w:bidi="ar-SA"/>
              </w:rPr>
              <w:t>mpressions numériques ;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Marianne" w:hAnsi="Marianne"/>
                <w:b w:val="false"/>
                <w:bCs w:val="false"/>
                <w:sz w:val="20"/>
                <w:szCs w:val="20"/>
              </w:rPr>
              <w:t>2C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Wingdings" w:cs="Wingdings" w:ascii="Marianne" w:hAnsi="Marianne"/>
                <w:b w:val="false"/>
                <w:bCs w:val="false"/>
                <w:sz w:val="20"/>
                <w:szCs w:val="20"/>
                <w:lang w:bidi="ar-SA"/>
              </w:rPr>
              <w:t>– </w:t>
            </w:r>
            <w:r>
              <w:rPr>
                <w:rFonts w:eastAsia="Wingdings" w:cs="Wingdings" w:ascii="Marianne" w:hAnsi="Marianne"/>
                <w:b w:val="false"/>
                <w:bCs w:val="false"/>
                <w:sz w:val="20"/>
                <w:szCs w:val="20"/>
                <w:lang w:bidi="ar-SA"/>
              </w:rPr>
              <w:t>e</w:t>
            </w:r>
            <w:r>
              <w:rPr>
                <w:rFonts w:eastAsia="Times New Roman" w:cs="Times New Roman" w:ascii="Marianne" w:hAnsi="Marianne"/>
                <w:b w:val="false"/>
                <w:bCs w:val="false"/>
                <w:sz w:val="20"/>
                <w:szCs w:val="20"/>
                <w:lang w:bidi="ar-SA"/>
              </w:rPr>
              <w:t>nseignes intérieures ;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Marianne" w:hAnsi="Marianne"/>
                <w:b w:val="false"/>
                <w:bCs w:val="false"/>
                <w:sz w:val="20"/>
                <w:szCs w:val="20"/>
              </w:rPr>
              <w:t>2C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Wingdings" w:cs="Wingdings" w:ascii="Marianne" w:hAnsi="Marianne"/>
                <w:b w:val="false"/>
                <w:bCs w:val="false"/>
                <w:sz w:val="20"/>
                <w:szCs w:val="20"/>
                <w:lang w:bidi="ar-SA"/>
              </w:rPr>
              <w:t>– </w:t>
            </w:r>
            <w:r>
              <w:rPr>
                <w:rFonts w:eastAsia="Wingdings" w:cs="Wingdings" w:ascii="Marianne" w:hAnsi="Marianne"/>
                <w:b w:val="false"/>
                <w:bCs w:val="false"/>
                <w:sz w:val="20"/>
                <w:szCs w:val="20"/>
                <w:lang w:bidi="ar-SA"/>
              </w:rPr>
              <w:t>p</w:t>
            </w:r>
            <w:r>
              <w:rPr>
                <w:rFonts w:eastAsia="Times New Roman" w:cs="Times New Roman" w:ascii="Marianne" w:hAnsi="Marianne"/>
                <w:b w:val="false"/>
                <w:bCs w:val="false"/>
                <w:sz w:val="20"/>
                <w:szCs w:val="20"/>
                <w:lang w:bidi="ar-SA"/>
              </w:rPr>
              <w:t>ictogrammes ;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Marianne" w:hAnsi="Marianne"/>
                <w:b w:val="false"/>
                <w:bCs w:val="false"/>
                <w:sz w:val="20"/>
                <w:szCs w:val="20"/>
              </w:rPr>
              <w:t>2C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Wingdings" w:cs="Wingdings" w:ascii="Marianne" w:hAnsi="Marianne"/>
                <w:b w:val="false"/>
                <w:bCs w:val="false"/>
                <w:sz w:val="20"/>
                <w:szCs w:val="20"/>
                <w:lang w:bidi="ar-SA"/>
              </w:rPr>
              <w:t>– </w:t>
            </w:r>
            <w:r>
              <w:rPr>
                <w:rFonts w:eastAsia="Wingdings" w:cs="Wingdings" w:ascii="Marianne" w:hAnsi="Marianne"/>
                <w:b w:val="false"/>
                <w:bCs w:val="false"/>
                <w:sz w:val="20"/>
                <w:szCs w:val="20"/>
                <w:lang w:bidi="ar-SA"/>
              </w:rPr>
              <w:t>é</w:t>
            </w:r>
            <w:r>
              <w:rPr>
                <w:rFonts w:eastAsia="Times New Roman" w:cs="Times New Roman" w:ascii="Marianne" w:hAnsi="Marianne"/>
                <w:b w:val="false"/>
                <w:bCs w:val="false"/>
                <w:sz w:val="20"/>
                <w:szCs w:val="20"/>
                <w:lang w:bidi="ar-SA"/>
              </w:rPr>
              <w:t>crans digitaux.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Marianne" w:hAnsi="Marianne"/>
                <w:b w:val="false"/>
                <w:bCs w:val="false"/>
                <w:sz w:val="20"/>
                <w:szCs w:val="20"/>
              </w:rPr>
              <w:t>2C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left"/>
              <w:rPr>
                <w:rFonts w:ascii="Marianne" w:hAnsi="Marianne"/>
                <w:b w:val="false"/>
                <w:bCs w:val="false"/>
                <w:sz w:val="20"/>
                <w:szCs w:val="20"/>
              </w:rPr>
            </w:pPr>
            <w:r>
              <w:rPr>
                <w:rFonts w:ascii="Marianne" w:hAnsi="Marianne"/>
                <w:b w:val="false"/>
                <w:bCs w:val="false"/>
                <w:sz w:val="20"/>
                <w:szCs w:val="20"/>
              </w:rPr>
              <w:t>Pose, main d’oeuvre et accessoires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Marianne" w:hAnsi="Marianne"/>
                <w:b w:val="false"/>
                <w:bCs w:val="false"/>
                <w:sz w:val="20"/>
                <w:szCs w:val="20"/>
              </w:rPr>
              <w:t>2D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Marianne" w:hAnsi="Marianne"/>
                <w:b w:val="false"/>
                <w:bCs w:val="false"/>
                <w:sz w:val="20"/>
                <w:szCs w:val="20"/>
                <w:lang w:bidi="ar-SA"/>
              </w:rPr>
              <w:t>Outils de digitalisation :</w:t>
            </w:r>
          </w:p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Wingdings" w:cs="Wingdings" w:ascii="Marianne" w:hAnsi="Marianne"/>
                <w:b w:val="false"/>
                <w:bCs w:val="false"/>
                <w:sz w:val="20"/>
                <w:szCs w:val="20"/>
                <w:lang w:bidi="ar-SA"/>
              </w:rPr>
              <w:t>– </w:t>
            </w:r>
            <w:r>
              <w:rPr>
                <w:rFonts w:eastAsia="Wingdings" w:cs="Wingdings" w:ascii="Marianne" w:hAnsi="Marianne"/>
                <w:b w:val="false"/>
                <w:bCs w:val="false"/>
                <w:sz w:val="20"/>
                <w:szCs w:val="20"/>
                <w:lang w:bidi="ar-SA"/>
              </w:rPr>
              <w:t>bornes de services pour les encaissements, impressions de document, abonnements, rechargements, prises de commandes ;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Marianne" w:hAnsi="Marianne"/>
                <w:b w:val="false"/>
                <w:bCs w:val="false"/>
                <w:sz w:val="20"/>
                <w:szCs w:val="20"/>
              </w:rPr>
              <w:t>2D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Wingdings" w:cs="Wingdings" w:ascii="Marianne" w:hAnsi="Marianne"/>
                <w:b w:val="false"/>
                <w:bCs w:val="false"/>
                <w:sz w:val="20"/>
                <w:szCs w:val="20"/>
                <w:lang w:bidi="ar-SA"/>
              </w:rPr>
              <w:t>– </w:t>
            </w:r>
            <w:r>
              <w:rPr>
                <w:rFonts w:eastAsia="Wingdings" w:cs="Wingdings" w:ascii="Marianne" w:hAnsi="Marianne"/>
                <w:b w:val="false"/>
                <w:bCs w:val="false"/>
                <w:sz w:val="20"/>
                <w:szCs w:val="20"/>
                <w:lang w:bidi="ar-SA"/>
              </w:rPr>
              <w:t>applications mobiles et sites internet marchands ;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Marianne" w:hAnsi="Marianne"/>
                <w:b w:val="false"/>
                <w:bCs w:val="false"/>
                <w:sz w:val="20"/>
                <w:szCs w:val="20"/>
              </w:rPr>
              <w:t>2D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Wingdings" w:cs="Wingdings" w:ascii="Marianne" w:hAnsi="Marianne"/>
                <w:b w:val="false"/>
                <w:bCs w:val="false"/>
                <w:sz w:val="20"/>
                <w:szCs w:val="20"/>
                <w:lang w:bidi="ar-SA"/>
              </w:rPr>
              <w:t>– </w:t>
            </w:r>
            <w:r>
              <w:rPr>
                <w:rFonts w:eastAsia="Wingdings" w:cs="Wingdings" w:ascii="Marianne" w:hAnsi="Marianne"/>
                <w:b w:val="false"/>
                <w:bCs w:val="false"/>
                <w:sz w:val="20"/>
                <w:szCs w:val="20"/>
                <w:lang w:bidi="ar-SA"/>
              </w:rPr>
              <w:t>tablettes à usage de vente ;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Marianne" w:hAnsi="Marianne"/>
                <w:b w:val="false"/>
                <w:bCs w:val="false"/>
                <w:sz w:val="20"/>
                <w:szCs w:val="20"/>
              </w:rPr>
              <w:t>2D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Wingdings" w:cs="Wingdings" w:ascii="Marianne" w:hAnsi="Marianne"/>
                <w:b w:val="false"/>
                <w:bCs w:val="false"/>
                <w:sz w:val="20"/>
                <w:szCs w:val="20"/>
                <w:lang w:bidi="ar-SA"/>
              </w:rPr>
              <w:t>– </w:t>
            </w:r>
            <w:r>
              <w:rPr>
                <w:rFonts w:eastAsia="Wingdings" w:cs="Wingdings" w:ascii="Marianne" w:hAnsi="Marianne"/>
                <w:b w:val="false"/>
                <w:bCs w:val="false"/>
                <w:sz w:val="20"/>
                <w:szCs w:val="20"/>
                <w:lang w:bidi="ar-SA"/>
              </w:rPr>
              <w:t>solutions de connexion Wifi ;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Marianne" w:hAnsi="Marianne"/>
                <w:b w:val="false"/>
                <w:bCs w:val="false"/>
                <w:sz w:val="20"/>
                <w:szCs w:val="20"/>
              </w:rPr>
              <w:t>2D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Wingdings" w:cs="Wingdings" w:ascii="Marianne" w:hAnsi="Marianne"/>
                <w:b w:val="false"/>
                <w:bCs w:val="false"/>
                <w:sz w:val="20"/>
                <w:szCs w:val="20"/>
                <w:lang w:bidi="ar-SA"/>
              </w:rPr>
              <w:t>– </w:t>
            </w:r>
            <w:r>
              <w:rPr>
                <w:rFonts w:eastAsia="Wingdings" w:cs="Wingdings" w:ascii="Marianne" w:hAnsi="Marianne"/>
                <w:b w:val="false"/>
                <w:bCs w:val="false"/>
                <w:sz w:val="20"/>
                <w:szCs w:val="20"/>
                <w:lang w:bidi="ar-SA"/>
              </w:rPr>
              <w:t>solutions logicielles de relation client ou fidélisation ;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Marianne" w:hAnsi="Marianne"/>
                <w:b w:val="false"/>
                <w:bCs w:val="false"/>
                <w:sz w:val="20"/>
                <w:szCs w:val="20"/>
              </w:rPr>
              <w:t>2D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Wingdings" w:cs="Wingdings" w:ascii="Marianne" w:hAnsi="Marianne"/>
                <w:b w:val="false"/>
                <w:bCs w:val="false"/>
                <w:sz w:val="20"/>
                <w:szCs w:val="20"/>
                <w:lang w:bidi="ar-SA"/>
              </w:rPr>
              <w:t>– </w:t>
            </w:r>
            <w:r>
              <w:rPr>
                <w:rFonts w:eastAsia="Wingdings" w:cs="Wingdings" w:ascii="Marianne" w:hAnsi="Marianne"/>
                <w:b w:val="false"/>
                <w:bCs w:val="false"/>
                <w:sz w:val="20"/>
                <w:szCs w:val="20"/>
                <w:lang w:bidi="ar-SA"/>
              </w:rPr>
              <w:t>systèmes d'encaissements déportés ;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Marianne" w:hAnsi="Marianne"/>
                <w:b w:val="false"/>
                <w:bCs w:val="false"/>
                <w:sz w:val="20"/>
                <w:szCs w:val="20"/>
              </w:rPr>
              <w:t>2D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Wingdings" w:cs="Wingdings" w:ascii="Marianne" w:hAnsi="Marianne"/>
                <w:b w:val="false"/>
                <w:bCs w:val="false"/>
                <w:sz w:val="20"/>
                <w:szCs w:val="20"/>
                <w:lang w:bidi="ar-SA"/>
              </w:rPr>
              <w:t>– </w:t>
            </w:r>
            <w:r>
              <w:rPr>
                <w:rFonts w:eastAsia="Wingdings" w:cs="Wingdings" w:ascii="Marianne" w:hAnsi="Marianne"/>
                <w:b w:val="false"/>
                <w:bCs w:val="false"/>
                <w:sz w:val="20"/>
                <w:szCs w:val="20"/>
                <w:lang w:bidi="ar-SA"/>
              </w:rPr>
              <w:t>systèmes d'analyse des flux clientèle ;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Marianne" w:hAnsi="Marianne"/>
                <w:b w:val="false"/>
                <w:bCs w:val="false"/>
                <w:sz w:val="20"/>
                <w:szCs w:val="20"/>
              </w:rPr>
              <w:t>2D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Wingdings" w:cs="Wingdings" w:ascii="Marianne" w:hAnsi="Marianne"/>
                <w:b w:val="false"/>
                <w:bCs w:val="false"/>
                <w:sz w:val="20"/>
                <w:szCs w:val="20"/>
                <w:lang w:bidi="ar-SA"/>
              </w:rPr>
              <w:t>– </w:t>
            </w:r>
            <w:r>
              <w:rPr>
                <w:rFonts w:eastAsia="Wingdings" w:cs="Wingdings" w:ascii="Marianne" w:hAnsi="Marianne"/>
                <w:b w:val="false"/>
                <w:bCs w:val="false"/>
                <w:sz w:val="20"/>
                <w:szCs w:val="20"/>
                <w:lang w:bidi="ar-SA"/>
              </w:rPr>
              <w:t>systèmes d'affichage dynamique dédiés à l'animation commerciale ou à l'information citoyenne ;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Marianne" w:hAnsi="Marianne"/>
                <w:b w:val="false"/>
                <w:bCs w:val="false"/>
                <w:sz w:val="20"/>
                <w:szCs w:val="20"/>
              </w:rPr>
              <w:t>2D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Wingdings" w:cs="Wingdings" w:ascii="Marianne" w:hAnsi="Marianne"/>
                <w:b w:val="false"/>
                <w:bCs w:val="false"/>
                <w:sz w:val="20"/>
                <w:szCs w:val="20"/>
                <w:lang w:bidi="ar-SA"/>
              </w:rPr>
              <w:t>– </w:t>
            </w:r>
            <w:r>
              <w:rPr>
                <w:rFonts w:eastAsia="Wingdings" w:cs="Wingdings" w:ascii="Marianne" w:hAnsi="Marianne"/>
                <w:b w:val="false"/>
                <w:bCs w:val="false"/>
                <w:sz w:val="20"/>
                <w:szCs w:val="20"/>
                <w:lang w:bidi="ar-SA"/>
              </w:rPr>
              <w:t>étiquettes connectées ;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Marianne" w:hAnsi="Marianne"/>
                <w:b w:val="false"/>
                <w:bCs w:val="false"/>
                <w:sz w:val="20"/>
                <w:szCs w:val="20"/>
              </w:rPr>
              <w:t>2D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Wingdings" w:cs="Wingdings" w:ascii="Marianne" w:hAnsi="Marianne"/>
                <w:b w:val="false"/>
                <w:bCs w:val="false"/>
                <w:sz w:val="20"/>
                <w:szCs w:val="20"/>
                <w:lang w:bidi="ar-SA"/>
              </w:rPr>
              <w:t>– </w:t>
            </w:r>
            <w:r>
              <w:rPr>
                <w:rFonts w:eastAsia="Wingdings" w:cs="Wingdings" w:ascii="Marianne" w:hAnsi="Marianne"/>
                <w:b w:val="false"/>
                <w:bCs w:val="false"/>
                <w:sz w:val="20"/>
                <w:szCs w:val="20"/>
                <w:lang w:bidi="ar-SA"/>
              </w:rPr>
              <w:t>outils de géolocalisation.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Marianne" w:hAnsi="Marianne"/>
                <w:b w:val="false"/>
                <w:bCs w:val="false"/>
                <w:sz w:val="20"/>
                <w:szCs w:val="20"/>
              </w:rPr>
              <w:t>2D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left"/>
              <w:rPr>
                <w:rFonts w:ascii="Marianne" w:hAnsi="Marianne"/>
                <w:b w:val="false"/>
                <w:bCs w:val="false"/>
                <w:sz w:val="20"/>
                <w:szCs w:val="20"/>
              </w:rPr>
            </w:pPr>
            <w:r>
              <w:rPr>
                <w:rFonts w:ascii="Marianne" w:hAnsi="Marianne"/>
                <w:b w:val="false"/>
                <w:bCs w:val="false"/>
                <w:sz w:val="20"/>
                <w:szCs w:val="20"/>
              </w:rPr>
              <w:t>Pose, main d’oeuvre et accessoires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Marianne" w:hAnsi="Marianne"/>
                <w:b w:val="false"/>
                <w:bCs w:val="false"/>
                <w:sz w:val="20"/>
                <w:szCs w:val="20"/>
              </w:rPr>
              <w:t>2E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Marianne" w:hAnsi="Marianne"/>
                <w:b w:val="false"/>
                <w:bCs w:val="false"/>
                <w:sz w:val="20"/>
                <w:szCs w:val="20"/>
                <w:lang w:bidi="ar-SA"/>
              </w:rPr>
              <w:t>Éclairage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Marianne" w:hAnsi="Marianne"/>
                <w:b w:val="false"/>
                <w:bCs w:val="false"/>
                <w:sz w:val="20"/>
                <w:szCs w:val="20"/>
              </w:rPr>
              <w:t>2E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left"/>
              <w:rPr>
                <w:rFonts w:ascii="Marianne" w:hAnsi="Marianne"/>
                <w:b w:val="false"/>
                <w:bCs w:val="false"/>
                <w:sz w:val="20"/>
                <w:szCs w:val="20"/>
              </w:rPr>
            </w:pPr>
            <w:r>
              <w:rPr>
                <w:rFonts w:ascii="Marianne" w:hAnsi="Marianne"/>
                <w:b w:val="false"/>
                <w:bCs w:val="false"/>
                <w:sz w:val="20"/>
                <w:szCs w:val="20"/>
              </w:rPr>
              <w:t>Pose, main d’oeuvre et accessoires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Marianne" w:hAnsi="Marianne"/>
                <w:b w:val="false"/>
                <w:bCs w:val="false"/>
                <w:sz w:val="20"/>
                <w:szCs w:val="20"/>
              </w:rPr>
              <w:t>3A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Marianne" w:hAnsi="Marianne"/>
                <w:b w:val="false"/>
                <w:bCs w:val="false"/>
                <w:sz w:val="20"/>
                <w:szCs w:val="20"/>
                <w:lang w:bidi="ar-SA"/>
              </w:rPr>
              <w:t>Travaux relatifs aux sols, plafonds, murs, menuiseries, l'électricité, les sanitaires , les terrasses et les vérandas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Marianne" w:hAnsi="Marianne"/>
                <w:b w:val="false"/>
                <w:bCs w:val="false"/>
                <w:sz w:val="20"/>
                <w:szCs w:val="20"/>
              </w:rPr>
              <w:t>3A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left"/>
              <w:rPr>
                <w:rFonts w:ascii="Marianne" w:hAnsi="Marianne"/>
                <w:b w:val="false"/>
                <w:bCs w:val="false"/>
                <w:sz w:val="20"/>
                <w:szCs w:val="20"/>
              </w:rPr>
            </w:pPr>
            <w:r>
              <w:rPr>
                <w:rFonts w:ascii="Marianne" w:hAnsi="Marianne"/>
                <w:b w:val="false"/>
                <w:bCs w:val="false"/>
                <w:sz w:val="20"/>
                <w:szCs w:val="20"/>
              </w:rPr>
              <w:t>Pose, main d’oeuvre et accessoires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Marianne" w:hAnsi="Marianne"/>
                <w:b w:val="false"/>
                <w:bCs w:val="false"/>
                <w:sz w:val="20"/>
                <w:szCs w:val="20"/>
              </w:rPr>
              <w:t>3B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Marianne" w:hAnsi="Marianne"/>
                <w:b w:val="false"/>
                <w:bCs w:val="false"/>
                <w:sz w:val="20"/>
                <w:szCs w:val="20"/>
                <w:lang w:bidi="ar-SA"/>
              </w:rPr>
              <w:t>Services et conseils tels que les études de marketing, les conseils d'aménagement, de réaménagement, les conceptions d'architectes, de designer et de merchandising ;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Marianne" w:hAnsi="Marianne"/>
                <w:b w:val="false"/>
                <w:bCs w:val="false"/>
                <w:sz w:val="20"/>
                <w:szCs w:val="20"/>
              </w:rPr>
              <w:t>3C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Marianne" w:hAnsi="Marianne"/>
                <w:b w:val="false"/>
                <w:bCs w:val="false"/>
                <w:sz w:val="20"/>
                <w:szCs w:val="20"/>
                <w:lang w:bidi="ar-SA"/>
              </w:rPr>
              <w:t>Outils de gestion pour les terminaux d'encaissement ;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Marianne" w:hAnsi="Marianne"/>
                <w:b w:val="false"/>
                <w:bCs w:val="false"/>
                <w:sz w:val="20"/>
                <w:szCs w:val="20"/>
              </w:rPr>
              <w:t>3D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Marianne" w:hAnsi="Marianne"/>
                <w:b w:val="false"/>
                <w:bCs w:val="false"/>
                <w:sz w:val="20"/>
                <w:szCs w:val="20"/>
                <w:lang w:bidi="ar-SA"/>
              </w:rPr>
              <w:t>Eléments contribuant au confort et à la qualité d'accueil des consommateurs :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Marianne" w:hAnsi="Marianne"/>
                <w:b w:val="false"/>
                <w:bCs w:val="false"/>
                <w:sz w:val="20"/>
                <w:szCs w:val="20"/>
              </w:rPr>
              <w:t>3D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Wingdings" w:cs="Wingdings" w:ascii="Marianne" w:hAnsi="Marianne"/>
                <w:b w:val="false"/>
                <w:bCs w:val="false"/>
                <w:sz w:val="20"/>
                <w:szCs w:val="20"/>
                <w:lang w:bidi="ar-SA"/>
              </w:rPr>
              <w:t>– </w:t>
            </w:r>
            <w:r>
              <w:rPr>
                <w:rFonts w:eastAsia="Wingdings" w:cs="Wingdings" w:ascii="Marianne" w:hAnsi="Marianne"/>
                <w:b w:val="false"/>
                <w:bCs w:val="false"/>
                <w:sz w:val="20"/>
                <w:szCs w:val="20"/>
                <w:lang w:bidi="ar-SA"/>
              </w:rPr>
              <w:t>d</w:t>
            </w:r>
            <w:r>
              <w:rPr>
                <w:rFonts w:eastAsia="Times New Roman" w:cs="Times New Roman" w:ascii="Marianne" w:hAnsi="Marianne"/>
                <w:b w:val="false"/>
                <w:bCs w:val="false"/>
                <w:sz w:val="20"/>
                <w:szCs w:val="20"/>
                <w:lang w:bidi="ar-SA"/>
              </w:rPr>
              <w:t>iffuseur d'ambiance olfactive ;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Marianne" w:hAnsi="Marianne"/>
                <w:b w:val="false"/>
                <w:bCs w:val="false"/>
                <w:sz w:val="20"/>
                <w:szCs w:val="20"/>
              </w:rPr>
              <w:t>3D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Wingdings" w:cs="Wingdings" w:ascii="Marianne" w:hAnsi="Marianne"/>
                <w:b w:val="false"/>
                <w:bCs w:val="false"/>
                <w:sz w:val="20"/>
                <w:szCs w:val="20"/>
                <w:lang w:bidi="ar-SA"/>
              </w:rPr>
              <w:t>– </w:t>
            </w:r>
            <w:r>
              <w:rPr>
                <w:rFonts w:eastAsia="Wingdings" w:cs="Wingdings" w:ascii="Marianne" w:hAnsi="Marianne"/>
                <w:b w:val="false"/>
                <w:bCs w:val="false"/>
                <w:sz w:val="20"/>
                <w:szCs w:val="20"/>
                <w:lang w:bidi="ar-SA"/>
              </w:rPr>
              <w:t>m</w:t>
            </w:r>
            <w:r>
              <w:rPr>
                <w:rFonts w:eastAsia="Times New Roman" w:cs="Times New Roman" w:ascii="Marianne" w:hAnsi="Marianne"/>
                <w:b w:val="false"/>
                <w:bCs w:val="false"/>
                <w:sz w:val="20"/>
                <w:szCs w:val="20"/>
                <w:lang w:bidi="ar-SA"/>
              </w:rPr>
              <w:t>atériels de diffusion audiovisuelle notamment télévisions, vidéoprojecteurs, écrans, câblages, antennes, paraboles ;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Marianne" w:hAnsi="Marianne"/>
                <w:b w:val="false"/>
                <w:bCs w:val="false"/>
                <w:sz w:val="20"/>
                <w:szCs w:val="20"/>
              </w:rPr>
              <w:t>3D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Wingdings" w:cs="Wingdings" w:ascii="Marianne" w:hAnsi="Marianne"/>
                <w:b w:val="false"/>
                <w:bCs w:val="false"/>
                <w:sz w:val="20"/>
                <w:szCs w:val="20"/>
                <w:lang w:bidi="ar-SA"/>
              </w:rPr>
              <w:t>– </w:t>
            </w:r>
            <w:r>
              <w:rPr>
                <w:rFonts w:eastAsia="Wingdings" w:cs="Wingdings" w:ascii="Marianne" w:hAnsi="Marianne"/>
                <w:b w:val="false"/>
                <w:bCs w:val="false"/>
                <w:sz w:val="20"/>
                <w:szCs w:val="20"/>
                <w:lang w:bidi="ar-SA"/>
              </w:rPr>
              <w:t>m</w:t>
            </w:r>
            <w:r>
              <w:rPr>
                <w:rFonts w:eastAsia="Times New Roman" w:cs="Times New Roman" w:ascii="Marianne" w:hAnsi="Marianne"/>
                <w:b w:val="false"/>
                <w:bCs w:val="false"/>
                <w:sz w:val="20"/>
                <w:szCs w:val="20"/>
                <w:lang w:bidi="ar-SA"/>
              </w:rPr>
              <w:t>atériels de sonorisation permettant la diffusion d'une musique d'ambiance : enceintes, câblage, amplificateur, caisson de basse, haut-parleur ;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Marianne" w:hAnsi="Marianne"/>
                <w:b w:val="false"/>
                <w:bCs w:val="false"/>
                <w:sz w:val="20"/>
                <w:szCs w:val="20"/>
              </w:rPr>
              <w:t>3D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Wingdings" w:cs="Wingdings" w:ascii="Marianne" w:hAnsi="Marianne"/>
                <w:b w:val="false"/>
                <w:bCs w:val="false"/>
                <w:sz w:val="20"/>
                <w:szCs w:val="20"/>
                <w:lang w:bidi="ar-SA"/>
              </w:rPr>
              <w:t>– </w:t>
            </w:r>
            <w:r>
              <w:rPr>
                <w:rFonts w:eastAsia="Wingdings" w:cs="Wingdings" w:ascii="Marianne" w:hAnsi="Marianne"/>
                <w:b w:val="false"/>
                <w:bCs w:val="false"/>
                <w:sz w:val="20"/>
                <w:szCs w:val="20"/>
                <w:lang w:bidi="ar-SA"/>
              </w:rPr>
              <w:t>m</w:t>
            </w:r>
            <w:r>
              <w:rPr>
                <w:rFonts w:eastAsia="Times New Roman" w:cs="Times New Roman" w:ascii="Marianne" w:hAnsi="Marianne"/>
                <w:b w:val="false"/>
                <w:bCs w:val="false"/>
                <w:sz w:val="20"/>
                <w:szCs w:val="20"/>
                <w:lang w:bidi="ar-SA"/>
              </w:rPr>
              <w:t>obilier de collecte de petits objets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Marianne" w:hAnsi="Marianne"/>
                <w:b w:val="false"/>
                <w:bCs w:val="false"/>
                <w:sz w:val="20"/>
                <w:szCs w:val="20"/>
              </w:rPr>
              <w:t>3D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Wingdings" w:cs="Wingdings" w:ascii="Marianne" w:hAnsi="Marianne"/>
                <w:b w:val="false"/>
                <w:bCs w:val="false"/>
                <w:sz w:val="20"/>
                <w:szCs w:val="20"/>
                <w:lang w:bidi="ar-SA"/>
              </w:rPr>
              <w:t>– </w:t>
            </w:r>
            <w:r>
              <w:rPr>
                <w:rFonts w:eastAsia="Wingdings" w:cs="Wingdings" w:ascii="Marianne" w:hAnsi="Marianne"/>
                <w:b w:val="false"/>
                <w:bCs w:val="false"/>
                <w:sz w:val="20"/>
                <w:szCs w:val="20"/>
                <w:lang w:bidi="ar-SA"/>
              </w:rPr>
              <w:t>s</w:t>
            </w:r>
            <w:r>
              <w:rPr>
                <w:rFonts w:eastAsia="Times New Roman" w:cs="Times New Roman" w:ascii="Marianne" w:hAnsi="Marianne"/>
                <w:b w:val="false"/>
                <w:bCs w:val="false"/>
                <w:sz w:val="20"/>
                <w:szCs w:val="20"/>
                <w:lang w:bidi="ar-SA"/>
              </w:rPr>
              <w:t>as d'entrée ;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Marianne" w:hAnsi="Marianne"/>
                <w:b w:val="false"/>
                <w:bCs w:val="false"/>
                <w:sz w:val="20"/>
                <w:szCs w:val="20"/>
              </w:rPr>
              <w:t>3D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Wingdings" w:cs="Wingdings" w:ascii="Marianne" w:hAnsi="Marianne"/>
                <w:b w:val="false"/>
                <w:bCs w:val="false"/>
                <w:sz w:val="20"/>
                <w:szCs w:val="20"/>
                <w:lang w:bidi="ar-SA"/>
              </w:rPr>
              <w:t>– </w:t>
            </w:r>
            <w:r>
              <w:rPr>
                <w:rFonts w:eastAsia="Wingdings" w:cs="Wingdings" w:ascii="Marianne" w:hAnsi="Marianne"/>
                <w:b w:val="false"/>
                <w:bCs w:val="false"/>
                <w:sz w:val="20"/>
                <w:szCs w:val="20"/>
                <w:lang w:bidi="ar-SA"/>
              </w:rPr>
              <w:t>c</w:t>
            </w:r>
            <w:r>
              <w:rPr>
                <w:rFonts w:eastAsia="Times New Roman" w:cs="Times New Roman" w:ascii="Marianne" w:hAnsi="Marianne"/>
                <w:b w:val="false"/>
                <w:bCs w:val="false"/>
                <w:sz w:val="20"/>
                <w:szCs w:val="20"/>
                <w:lang w:bidi="ar-SA"/>
              </w:rPr>
              <w:t>limatisation, chauffage.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Marianne" w:hAnsi="Marianne"/>
                <w:b w:val="false"/>
                <w:bCs w:val="false"/>
                <w:sz w:val="20"/>
                <w:szCs w:val="20"/>
              </w:rPr>
              <w:t>3D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left"/>
              <w:rPr>
                <w:rFonts w:ascii="Marianne" w:hAnsi="Marianne"/>
                <w:b w:val="false"/>
                <w:bCs w:val="false"/>
                <w:sz w:val="20"/>
                <w:szCs w:val="20"/>
              </w:rPr>
            </w:pPr>
            <w:r>
              <w:rPr>
                <w:rFonts w:ascii="Marianne" w:hAnsi="Marianne"/>
                <w:b w:val="false"/>
                <w:bCs w:val="false"/>
                <w:sz w:val="20"/>
                <w:szCs w:val="20"/>
              </w:rPr>
              <w:t>Pose, main d’oeuvre et accessoires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Marianne" w:hAnsi="Marianne"/>
                <w:b w:val="false"/>
                <w:bCs w:val="false"/>
                <w:sz w:val="20"/>
                <w:szCs w:val="20"/>
              </w:rPr>
              <w:t>3E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Marianne" w:hAnsi="Marianne"/>
                <w:b w:val="false"/>
                <w:bCs w:val="false"/>
                <w:sz w:val="20"/>
                <w:szCs w:val="20"/>
                <w:lang w:bidi="ar-SA"/>
              </w:rPr>
              <w:t>Matériels et travaux permettant l’aménagement d’un lieu de stockage en dehors de l’espace de vente pour gérer l’activité « service colis » ;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Marianne" w:hAnsi="Marianne"/>
                <w:b w:val="false"/>
                <w:bCs w:val="false"/>
                <w:sz w:val="20"/>
                <w:szCs w:val="20"/>
              </w:rPr>
              <w:t>3F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Wingdings" w:cs="Wingdings" w:ascii="Marianne" w:hAnsi="Marianne"/>
                <w:b w:val="false"/>
                <w:bCs w:val="false"/>
                <w:sz w:val="20"/>
                <w:szCs w:val="20"/>
                <w:lang w:bidi="ar-SA"/>
              </w:rPr>
              <w:t>Mobiliers et éléments associés au catéorie2A et 2B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Marianne" w:hAnsi="Marianne"/>
                <w:b w:val="false"/>
                <w:bCs w:val="false"/>
                <w:sz w:val="20"/>
                <w:szCs w:val="20"/>
              </w:rPr>
              <w:t>3F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left"/>
              <w:rPr>
                <w:rFonts w:ascii="Marianne" w:hAnsi="Marianne"/>
                <w:b w:val="false"/>
                <w:bCs w:val="false"/>
                <w:sz w:val="20"/>
                <w:szCs w:val="20"/>
              </w:rPr>
            </w:pPr>
            <w:r>
              <w:rPr>
                <w:rFonts w:ascii="Marianne" w:hAnsi="Marianne"/>
                <w:b w:val="false"/>
                <w:bCs w:val="false"/>
                <w:sz w:val="20"/>
                <w:szCs w:val="20"/>
              </w:rPr>
              <w:t>Pose, main d’oeuvre et accessoires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Remise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Total HT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TVA 10 %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TTC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  <w:t>Signature du client :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>
          <w:i/>
          <w:i/>
          <w:iCs/>
        </w:rPr>
      </w:pPr>
      <w:r>
        <w:rPr>
          <w:i/>
          <w:iCs/>
        </w:rPr>
        <w:t xml:space="preserve">Bon pour accord + date </w:t>
      </w:r>
    </w:p>
    <w:sectPr>
      <w:type w:val="nextPage"/>
      <w:pgSz w:w="11906" w:h="16838"/>
      <w:pgMar w:left="1134" w:right="1134" w:gutter="0" w:header="0" w:top="851" w:footer="0" w:bottom="85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arianne">
    <w:charset w:val="00"/>
    <w:family w:val="auto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425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kern w:val="2"/>
        <w:szCs w:val="24"/>
        <w:lang w:val="fr-F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2"/>
      <w:sz w:val="24"/>
      <w:szCs w:val="24"/>
      <w:lang w:val="fr-FR" w:eastAsia="zh-CN" w:bidi="hi-IN"/>
    </w:rPr>
  </w:style>
  <w:style w:type="paragraph" w:styleId="Heading1">
    <w:name w:val="heading 1"/>
    <w:basedOn w:val="Titreuser"/>
    <w:next w:val="BodyText"/>
    <w:qFormat/>
    <w:pPr>
      <w:spacing w:before="240" w:after="120"/>
      <w:outlineLvl w:val="0"/>
    </w:pPr>
    <w:rPr>
      <w:rFonts w:ascii="Liberation Serif" w:hAnsi="Liberation Serif" w:eastAsia="NSimSun" w:cs="Lucida Sans"/>
      <w:b/>
      <w:bCs/>
      <w:sz w:val="48"/>
      <w:szCs w:val="48"/>
    </w:rPr>
  </w:style>
  <w:style w:type="paragraph" w:styleId="Heading2">
    <w:name w:val="heading 2"/>
    <w:basedOn w:val="Title"/>
    <w:uiPriority w:val="9"/>
    <w:unhideWhenUsed/>
    <w:qFormat/>
    <w:pPr>
      <w:outlineLvl w:val="1"/>
    </w:pPr>
    <w:rPr/>
  </w:style>
  <w:style w:type="paragraph" w:styleId="Heading4">
    <w:name w:val="heading 4"/>
    <w:basedOn w:val="Title"/>
    <w:next w:val="Textbody"/>
    <w:uiPriority w:val="9"/>
    <w:unhideWhenUsed/>
    <w:qFormat/>
    <w:pPr>
      <w:spacing w:before="120" w:after="0"/>
      <w:outlineLvl w:val="3"/>
    </w:pPr>
    <w:rPr>
      <w:rFonts w:ascii="Liberation Serif" w:hAnsi="Liberation Serif" w:eastAsia="NSimSun" w:cs="Arial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rPr>
      <w:color w:val="000080"/>
      <w:u w:val="single"/>
    </w:rPr>
  </w:style>
  <w:style w:type="character" w:styleId="LineNumber" w:customStyle="1">
    <w:name w:val="line number"/>
    <w:rPr/>
  </w:style>
  <w:style w:type="character" w:styleId="Strong">
    <w:name w:val="Strong"/>
    <w:qFormat/>
    <w:rPr>
      <w:b/>
      <w:bCs/>
    </w:rPr>
  </w:style>
  <w:style w:type="character" w:styleId="CommentaireCar" w:customStyle="1">
    <w:name w:val="Commentaire Car"/>
    <w:basedOn w:val="DefaultParagraphFont"/>
    <w:qFormat/>
    <w:rPr>
      <w:rFonts w:cs="Mangal"/>
      <w:sz w:val="20"/>
      <w:szCs w:val="18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styleId="Policepardfaut">
    <w:name w:val="Police par défaut"/>
    <w:qFormat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eastAsia="Times New Roman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eastAsia="Times New Roman"/>
      <w:i/>
      <w:iCs/>
    </w:rPr>
  </w:style>
  <w:style w:type="paragraph" w:styleId="Index" w:customStyle="1">
    <w:name w:val="Index"/>
    <w:basedOn w:val="Normal"/>
    <w:qFormat/>
    <w:pPr>
      <w:suppressLineNumbers/>
    </w:pPr>
    <w:rPr>
      <w:rFonts w:eastAsia="Times New Roman"/>
    </w:rPr>
  </w:style>
  <w:style w:type="paragraph" w:styleId="Title">
    <w:name w:val="Title"/>
    <w:basedOn w:val="Standard"/>
    <w:next w:val="Textbody"/>
    <w:uiPriority w:val="10"/>
    <w:qFormat/>
    <w:pPr>
      <w:keepNext w:val="true"/>
      <w:spacing w:before="240" w:after="120"/>
    </w:pPr>
    <w:rPr>
      <w:rFonts w:ascii="Liberation Sans" w:hAnsi="Liberation Sans" w:eastAsia="Microsoft YaHei" w:cs="Liberation Sans"/>
      <w:sz w:val="28"/>
      <w:szCs w:val="28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LO-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2"/>
      <w:sz w:val="24"/>
      <w:szCs w:val="24"/>
      <w:lang w:val="fr-FR" w:eastAsia="zh-CN" w:bidi="hi-IN"/>
    </w:rPr>
  </w:style>
  <w:style w:type="paragraph" w:styleId="SNREPUBLIQUE" w:customStyle="1">
    <w:name w:val="SNREPUBLIQUE"/>
    <w:basedOn w:val="Normal"/>
    <w:qFormat/>
    <w:pPr>
      <w:jc w:val="center"/>
    </w:pPr>
    <w:rPr>
      <w:b/>
      <w:bCs/>
      <w:szCs w:val="20"/>
    </w:rPr>
  </w:style>
  <w:style w:type="paragraph" w:styleId="SNTimbre" w:customStyle="1">
    <w:name w:val="SNTimbre"/>
    <w:basedOn w:val="Normal"/>
    <w:qFormat/>
    <w:pPr>
      <w:widowControl w:val="false"/>
      <w:spacing w:before="120" w:after="200"/>
      <w:jc w:val="center"/>
    </w:pPr>
    <w:rPr>
      <w:rFonts w:eastAsia="Lucida Sans Unicode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2"/>
      <w:sz w:val="24"/>
      <w:szCs w:val="24"/>
      <w:lang w:val="fr-FR" w:eastAsia="zh-CN" w:bidi="hi-IN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SNNature" w:customStyle="1">
    <w:name w:val="SNNature"/>
    <w:basedOn w:val="Normal"/>
    <w:next w:val="SNtitre"/>
    <w:qFormat/>
    <w:pPr>
      <w:widowControl w:val="false"/>
      <w:suppressLineNumbers/>
      <w:spacing w:before="720" w:after="120"/>
      <w:jc w:val="center"/>
    </w:pPr>
    <w:rPr>
      <w:rFonts w:eastAsia="Lucida Sans Unicode"/>
      <w:b/>
      <w:bCs/>
    </w:rPr>
  </w:style>
  <w:style w:type="paragraph" w:styleId="SNtitre" w:customStyle="1">
    <w:name w:val="SNtitre"/>
    <w:basedOn w:val="Normal"/>
    <w:next w:val="SNNORCentr"/>
    <w:qFormat/>
    <w:pPr>
      <w:widowControl w:val="false"/>
      <w:suppressLineNumbers/>
      <w:spacing w:before="0" w:after="360"/>
      <w:jc w:val="center"/>
    </w:pPr>
    <w:rPr>
      <w:rFonts w:eastAsia="Lucida Sans Unicode"/>
      <w:b/>
    </w:rPr>
  </w:style>
  <w:style w:type="paragraph" w:styleId="SNNORCentr" w:customStyle="1">
    <w:name w:val="SNNOR+Centré"/>
    <w:next w:val="SNAutorit"/>
    <w:qFormat/>
    <w:pPr>
      <w:widowControl/>
      <w:suppressAutoHyphens w:val="true"/>
      <w:bidi w:val="0"/>
      <w:spacing w:lineRule="auto" w:line="276" w:before="0" w:after="200"/>
      <w:jc w:val="center"/>
    </w:pPr>
    <w:rPr>
      <w:rFonts w:ascii="Times New Roman" w:hAnsi="Times New Roman" w:eastAsia="Times New Roman" w:cs="Times New Roman"/>
      <w:bCs/>
      <w:color w:val="auto"/>
      <w:kern w:val="0"/>
      <w:sz w:val="24"/>
      <w:szCs w:val="20"/>
      <w:lang w:val="fr-FR" w:eastAsia="fr-FR" w:bidi="ar-SA"/>
    </w:rPr>
  </w:style>
  <w:style w:type="paragraph" w:styleId="SNAutorit" w:customStyle="1">
    <w:name w:val="SNAutorité"/>
    <w:basedOn w:val="Normal"/>
    <w:qFormat/>
    <w:pPr>
      <w:spacing w:before="720" w:after="240"/>
      <w:ind w:firstLine="720"/>
    </w:pPr>
    <w:rPr>
      <w:b/>
    </w:rPr>
  </w:style>
  <w:style w:type="paragraph" w:styleId="Contenudetableauuser" w:customStyle="1">
    <w:name w:val="Contenu de tableau (user)"/>
    <w:basedOn w:val="Normal"/>
    <w:qFormat/>
    <w:pPr>
      <w:widowControl w:val="false"/>
      <w:suppressLineNumbers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Mangal"/>
      <w:color w:val="auto"/>
      <w:kern w:val="2"/>
      <w:sz w:val="24"/>
      <w:szCs w:val="21"/>
      <w:lang w:val="fr-FR" w:eastAsia="zh-CN" w:bidi="hi-IN"/>
    </w:rPr>
  </w:style>
  <w:style w:type="paragraph" w:styleId="CommentText">
    <w:name w:val="annotation text"/>
    <w:basedOn w:val="LO-Normal"/>
    <w:qFormat/>
    <w:pPr/>
    <w:rPr>
      <w:rFonts w:cs="Mangal"/>
      <w:sz w:val="20"/>
      <w:szCs w:val="1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LibreOffice/24.8.5.2$Windows_X86_64 LibreOffice_project/1eb5374d705b45434a83b573e2295c4cab0ce402</Application>
  <AppVersion>15.0000</AppVersion>
  <Pages>4</Pages>
  <Words>666</Words>
  <Characters>3587</Characters>
  <CharactersWithSpaces>4129</CharactersWithSpaces>
  <Paragraphs>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2025-11-12T11:19:11Z</dcterms:created>
  <dc:creator/>
  <dc:description/>
  <dc:language>fr-FR</dc:language>
  <cp:lastModifiedBy/>
  <cp:lastPrinted>2026-06-05T16:05:38Z</cp:lastPrinted>
  <dcterms:modified xsi:type="dcterms:W3CDTF">2026-06-11T10:45:21Z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